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10" w:rsidRDefault="00F15410" w:rsidP="00F154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15410" w:rsidRDefault="00F15410" w:rsidP="00F15410">
      <w:pPr>
        <w:rPr>
          <w:rFonts w:ascii="TH SarabunIT๙" w:hAnsi="TH SarabunIT๙" w:cs="TH SarabunIT๙"/>
          <w:sz w:val="32"/>
          <w:szCs w:val="32"/>
        </w:rPr>
      </w:pP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82517" w:rsidRPr="00A82517">
        <w:rPr>
          <w:rFonts w:ascii="TH SarabunIT๙" w:hAnsi="TH SarabunIT๙" w:cs="TH SarabunIT๙"/>
          <w:sz w:val="32"/>
          <w:szCs w:val="32"/>
          <w:cs/>
        </w:rPr>
        <w:t xml:space="preserve">เนื่องจากการจัดทำโครงการ/กิจกรรม ดังที่ปรากฏในแผนพัฒนาสามปีองค์การบริหารส่วนตำบลท่าดี (พ.ศ.2560-2562) ยังไม่ครอบคลุมและสามารถตอบสนองยุทธศาสตร์การพัฒนาขององค์การบริหารส่วนตำบลท่าดีตามที่กำหนดไว้ จึงมีความจำเป็นต้องเพิ่มเติมโครงการ/กิจกรรม ให้สอดคล้องกับข้อเท็จจริงและสถานการณ์ปัจจุบัน ทั้งนี้เป็นไปตามระเบียบกระทรวงมหาดไทยว่าด้วยการจัดทำแผนพัฒนาขององค์กรปกครองส่วนท้องถิ่น พ.ศ.2548 หมวด 4 ข้อ 22  โครงการ/กิจกรรมที่เพิ่มเติมและเปลี่ยนแปลง ในแผนพัฒนาสามปีองค์การบริหารส่วนตำบลท่าดี (พ.ศ.2560-2562) เพิ่มเติมและเปลี่ยนแปลง ฉบับที่ 1 นี้ </w:t>
      </w:r>
      <w:bookmarkStart w:id="0" w:name="_GoBack"/>
      <w:bookmarkEnd w:id="0"/>
      <w:r w:rsidR="00A82517" w:rsidRPr="00A82517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มีวัตถุประสงค์เพื่อเพิ่มประสิทธิภาพการบริหารงานขององค์การบริหารส่วนตำบลท่าดี  โดยสามารถตอบสนองความต้องการและแก้ไขปัญหาความเดือดร้อนของประชาชนในเขตจังหวัดนครศรีธรรมราชมากที่สุด ตามภารกิจและอำนาจหน้าที่ พร้อมกันนี้ยังเป็นการเชื่อมโยงระหว่างแผนยุทธศาสตร์การพัฒนา</w:t>
      </w:r>
      <w:r w:rsidR="00A82517">
        <w:rPr>
          <w:rFonts w:ascii="TH SarabunIT๙" w:hAnsi="TH SarabunIT๙" w:cs="TH SarabunIT๙" w:hint="cs"/>
          <w:sz w:val="32"/>
          <w:szCs w:val="32"/>
          <w:cs/>
        </w:rPr>
        <w:t xml:space="preserve">ระดับจังหวัด </w:t>
      </w:r>
      <w:r w:rsidR="00A82517" w:rsidRPr="00A82517">
        <w:rPr>
          <w:rFonts w:ascii="TH SarabunIT๙" w:hAnsi="TH SarabunIT๙" w:cs="TH SarabunIT๙"/>
          <w:sz w:val="32"/>
          <w:szCs w:val="32"/>
          <w:cs/>
        </w:rPr>
        <w:t xml:space="preserve"> และข้อบัญญัติงบประมาณรายจ่ายประจำปีงบประมาณ 25</w:t>
      </w:r>
      <w:r w:rsidR="00A82517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="00A82517" w:rsidRPr="00A82517">
        <w:rPr>
          <w:rFonts w:ascii="TH SarabunIT๙" w:hAnsi="TH SarabunIT๙" w:cs="TH SarabunIT๙"/>
          <w:sz w:val="32"/>
          <w:szCs w:val="32"/>
          <w:cs/>
        </w:rPr>
        <w:t xml:space="preserve"> และหรือโครงการพัฒนาอื่นๆ ในการแก้ไขปัญหาความเดือดร้อนของประชาชนภายในตำบลอย่างเป็นภาพรวม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22 การเพิ่มเติมหรือเปลี่ยนแปลงแผนพัฒนาสามปี ให้ดำเนินการตามระเบียบนี้โดยมีขั้นตอนการดำเนินการ ดังนี้</w:t>
      </w:r>
    </w:p>
    <w:p w:rsidR="00F15410" w:rsidRPr="00CB1225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B1225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F15410" w:rsidRPr="00CB1225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B1225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พัฒนาสามปีที่เพิ่มเติมหรือเปลี่ยนแปลงเสนอผู้บริหารท้องถิ่น</w:t>
      </w:r>
    </w:p>
    <w:p w:rsidR="00F15410" w:rsidRPr="00CB1225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B1225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สามปีที่เพิ่มเติมหรือเปลี่ยนแปลงและประกาศใช้แผนพัฒนาสามปีที่เพิ่มเติมหรือเปลี่ยนแปลง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สำหรับองค์การบริหารส่วนตำบล ให้ผู้บริหารท้องถิ่น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องค์การบริหารส่วนตำบลท่าดี จึงได้จัดทำแผนพัฒนาสามปี (พ.ศ.25</w:t>
      </w:r>
      <w:r w:rsidR="005E09D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-256</w:t>
      </w:r>
      <w:r w:rsidR="005E09D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) เพิ่มเติม (ฉบับที่ 1) เพื่อให้ปัญหา/ความต้องการนำไปสู่การปฏิบัติที่แท้จริง และการเพิ่มเติมแผนพัฒนาท้องถิ่นดังกล่าว จะเกิดประโยชน์สูงสุดแก่ประชาชนต่อไป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E19" w:rsidRDefault="00F20E19" w:rsidP="00F15410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F20E19" w:rsidSect="00F20E19">
          <w:footerReference w:type="default" r:id="rId8"/>
          <w:pgSz w:w="11906" w:h="16838"/>
          <w:pgMar w:top="1440" w:right="1134" w:bottom="1440" w:left="1276" w:header="709" w:footer="709" w:gutter="0"/>
          <w:cols w:space="708"/>
          <w:docGrid w:linePitch="360"/>
        </w:sectPr>
      </w:pP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5410" w:rsidRDefault="00F15410" w:rsidP="00F15410">
      <w:pPr>
        <w:rPr>
          <w:rFonts w:ascii="TH SarabunIT๙" w:hAnsi="TH SarabunIT๙" w:cs="TH SarabunIT๙"/>
          <w:sz w:val="32"/>
          <w:szCs w:val="32"/>
          <w:cs/>
        </w:rPr>
      </w:pPr>
    </w:p>
    <w:p w:rsidR="00F15410" w:rsidRDefault="00F15410" w:rsidP="00F15410">
      <w:pPr>
        <w:rPr>
          <w:cs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31F81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ส่วนที่ </w:t>
      </w:r>
      <w:r w:rsidR="002A35EE">
        <w:rPr>
          <w:rFonts w:ascii="TH SarabunIT๙" w:hAnsi="TH SarabunIT๙" w:cs="TH SarabunIT๙" w:hint="cs"/>
          <w:b/>
          <w:bCs/>
          <w:sz w:val="56"/>
          <w:szCs w:val="56"/>
          <w:cs/>
        </w:rPr>
        <w:t>3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31F81">
        <w:rPr>
          <w:rFonts w:ascii="TH SarabunIT๙" w:hAnsi="TH SarabunIT๙" w:cs="TH SarabunIT๙"/>
          <w:b/>
          <w:bCs/>
          <w:sz w:val="56"/>
          <w:szCs w:val="56"/>
          <w:cs/>
        </w:rPr>
        <w:t>การนำแผนพัฒนาสามปีไปสู่การปฏิบัติ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1E5" w:rsidRPr="00E31F81" w:rsidRDefault="00B211E5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784353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ect id="_x0000_s1027" style="position:absolute;left:0;text-align:left;margin-left:653pt;margin-top:2.9pt;width:89.9pt;height:46.5pt;z-index:251661312;mso-wrap-distance-left:18pt;mso-wrap-distance-top:7.2pt;mso-wrap-distance-right:7.2pt;mso-wrap-distance-bottom:7.2pt;mso-position-horizontal-relative:margin;mso-position-vertical-relative:margin;mso-width-relative:margin;mso-height-relative:margin;v-text-anchor:middle" o:allowincell="f" strokecolor="#31849b" strokeweight="1pt">
            <v:imagedata embosscolor="shadow add(51)"/>
            <v:shadow type="emboss" color="#d8d8d8" color2="shadow add(102)" offset="3pt,3pt"/>
            <o:extrusion v:ext="view" backdepth="0" color="#8bb1e2" rotationangle="25,25" viewpoint="0,0" viewpointorigin="0,0" skewangle="0" skewamt="0" lightposition="-50000,-50000" lightposition2="50000"/>
            <v:textbox style="mso-next-textbox:#_x0000_s1027" inset="16.56pt,7.2pt,16.56pt,7.2pt">
              <w:txbxContent>
                <w:p w:rsidR="00A43F2D" w:rsidRPr="003C6047" w:rsidRDefault="00A43F2D" w:rsidP="00CA2869">
                  <w:pPr>
                    <w:pBdr>
                      <w:top w:val="single" w:sz="4" w:space="5" w:color="31849B"/>
                      <w:left w:val="single" w:sz="4" w:space="8" w:color="31849B"/>
                      <w:bottom w:val="single" w:sz="4" w:space="5" w:color="31849B"/>
                      <w:right w:val="single" w:sz="4" w:space="8" w:color="31849B"/>
                    </w:pBdr>
                    <w:shd w:val="clear" w:color="auto" w:fill="4BACC6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28"/>
                      <w:szCs w:val="36"/>
                    </w:rPr>
                  </w:pPr>
                  <w:r w:rsidRPr="003C6047">
                    <w:rPr>
                      <w:rFonts w:ascii="TH SarabunIT๙" w:hAnsi="TH SarabunIT๙" w:cs="TH SarabunIT๙"/>
                      <w:b/>
                      <w:bCs/>
                      <w:sz w:val="28"/>
                      <w:szCs w:val="36"/>
                      <w:cs/>
                    </w:rPr>
                    <w:t>ผ.01</w:t>
                  </w:r>
                </w:p>
                <w:p w:rsidR="00A43F2D" w:rsidRDefault="00A43F2D" w:rsidP="00CA2869"/>
              </w:txbxContent>
            </v:textbox>
            <w10:wrap type="square" anchorx="margin" anchory="margin"/>
          </v:rect>
        </w:pict>
      </w:r>
      <w:r w:rsidR="00CA2869"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แผนพัฒนาสามปี (พ.ศ.๒๕</w:t>
      </w:r>
      <w:r w:rsidR="005E09D6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-พ.ศ.๒๕๖</w:t>
      </w:r>
      <w:r w:rsidR="005E09D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35FD1" w:rsidRPr="00E31F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เปลี่ยนแปลง </w:t>
      </w:r>
      <w:r w:rsidRPr="00E31F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เพิ่มเติม  ฉบับที่ 1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1202DC" w:rsidRPr="001176A3" w:rsidRDefault="001202DC" w:rsidP="001202DC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๑ </w:t>
      </w:r>
      <w:r w:rsidRPr="00BE4845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1202DC" w:rsidRPr="001176A3" w:rsidRDefault="001202DC" w:rsidP="001202DC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1176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1176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1202DC" w:rsidRPr="001176A3" w:rsidRDefault="001202DC" w:rsidP="001202DC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๑.ยุทธศาสตร์การพัฒนาสังคมและคุณภาพชีวิต</w:t>
      </w:r>
    </w:p>
    <w:p w:rsidR="001202DC" w:rsidRPr="001176A3" w:rsidRDefault="001202DC" w:rsidP="001202DC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๑.๔ แนวทางการสร้างความเข้มแข็งชุมชน  สนับสนุนความปลอดภัยในชีวิตและทรัพย์สิน</w:t>
      </w:r>
      <w:r w:rsidRPr="001176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643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944"/>
        <w:gridCol w:w="2835"/>
        <w:gridCol w:w="1541"/>
        <w:gridCol w:w="1260"/>
        <w:gridCol w:w="1260"/>
        <w:gridCol w:w="1744"/>
        <w:gridCol w:w="1530"/>
        <w:gridCol w:w="1080"/>
      </w:tblGrid>
      <w:tr w:rsidR="001202DC" w:rsidRPr="001F1235" w:rsidTr="005E047D">
        <w:tc>
          <w:tcPr>
            <w:tcW w:w="630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944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061" w:type="dxa"/>
            <w:gridSpan w:val="3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744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F123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80" w:type="dxa"/>
            <w:vMerge w:val="restart"/>
            <w:vAlign w:val="center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202DC" w:rsidRPr="001F1235" w:rsidTr="005E047D">
        <w:tc>
          <w:tcPr>
            <w:tcW w:w="630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44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1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2560</w:t>
            </w:r>
          </w:p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1F123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F123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44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vMerge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1F1235" w:rsidRPr="001F1235" w:rsidTr="005E047D">
        <w:tc>
          <w:tcPr>
            <w:tcW w:w="630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F123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610" w:type="dxa"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F1235">
              <w:rPr>
                <w:rFonts w:ascii="TH SarabunIT๙" w:hAnsi="TH SarabunIT๙" w:cs="TH SarabunIT๙" w:hint="cs"/>
                <w:sz w:val="28"/>
                <w:cs/>
              </w:rPr>
              <w:t>จัดตั้งศูนย์ปฏิบัติการความปลอดภัยทางถนนองค์การบริหารส่วนตำบลท่าดี</w:t>
            </w:r>
          </w:p>
        </w:tc>
        <w:tc>
          <w:tcPr>
            <w:tcW w:w="1944" w:type="dxa"/>
          </w:tcPr>
          <w:p w:rsidR="001202DC" w:rsidRPr="001F1235" w:rsidRDefault="001202DC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1F1235">
              <w:rPr>
                <w:rFonts w:ascii="TH SarabunIT๙" w:hAnsi="TH SarabunIT๙" w:cs="TH SarabunIT๙" w:hint="cs"/>
                <w:sz w:val="28"/>
                <w:cs/>
              </w:rPr>
              <w:t>เพื่อลดอัตราผู้เสียชีวิตจากอุบัติเหตุทางถนนให้น้อยที่สุด</w:t>
            </w:r>
          </w:p>
        </w:tc>
        <w:tc>
          <w:tcPr>
            <w:tcW w:w="2835" w:type="dxa"/>
          </w:tcPr>
          <w:p w:rsidR="001202DC" w:rsidRPr="001F1235" w:rsidRDefault="001202DC" w:rsidP="001202DC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F1235">
              <w:rPr>
                <w:rFonts w:ascii="TH SarabunIT๙" w:hAnsi="TH SarabunIT๙" w:cs="TH SarabunIT๙" w:hint="cs"/>
                <w:sz w:val="28"/>
                <w:cs/>
              </w:rPr>
              <w:t>ตำบลท่าดี มีการ</w:t>
            </w:r>
            <w:r w:rsidR="00982BE0" w:rsidRPr="001F1235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 w:rsidRPr="001F1235">
              <w:rPr>
                <w:rFonts w:ascii="TH SarabunIT๙" w:hAnsi="TH SarabunIT๙" w:cs="TH SarabunIT๙" w:hint="cs"/>
                <w:sz w:val="28"/>
                <w:cs/>
              </w:rPr>
              <w:t xml:space="preserve">ป้องปรามการเกิดอุบัติเหตุทางถนนอย่างเป็นรูปธรรม </w:t>
            </w:r>
            <w:r w:rsidR="00982BE0" w:rsidRPr="001F1235">
              <w:rPr>
                <w:rFonts w:ascii="TH SarabunIT๙" w:hAnsi="TH SarabunIT๙" w:cs="TH SarabunIT๙" w:hint="cs"/>
                <w:sz w:val="28"/>
                <w:cs/>
              </w:rPr>
              <w:t>ในระดับพื้นที่</w:t>
            </w:r>
          </w:p>
        </w:tc>
        <w:tc>
          <w:tcPr>
            <w:tcW w:w="1541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F1235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F1235">
              <w:rPr>
                <w:rFonts w:ascii="TH SarabunIT๙" w:hAnsi="TH SarabunIT๙" w:cs="TH SarabunIT๙"/>
                <w:sz w:val="28"/>
              </w:rPr>
              <w:t>0</w:t>
            </w:r>
            <w:r w:rsidRPr="001F1235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1235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F1235">
              <w:rPr>
                <w:rFonts w:ascii="TH SarabunIT๙" w:hAnsi="TH SarabunIT๙" w:cs="TH SarabunIT๙"/>
                <w:sz w:val="28"/>
              </w:rPr>
              <w:t>0,</w:t>
            </w:r>
            <w:r w:rsidRPr="001F12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60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1235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F1235">
              <w:rPr>
                <w:rFonts w:ascii="TH SarabunIT๙" w:hAnsi="TH SarabunIT๙" w:cs="TH SarabunIT๙"/>
                <w:sz w:val="28"/>
              </w:rPr>
              <w:t>0,</w:t>
            </w:r>
            <w:r w:rsidRPr="001F12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744" w:type="dxa"/>
          </w:tcPr>
          <w:p w:rsidR="001202DC" w:rsidRPr="001F1235" w:rsidRDefault="001F1235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อัตราผู้เสียชีวิตจาก</w:t>
            </w:r>
            <w:r w:rsidR="001202DC" w:rsidRPr="001F1235">
              <w:rPr>
                <w:rFonts w:ascii="TH SarabunIT๙" w:hAnsi="TH SarabunIT๙" w:cs="TH SarabunIT๙"/>
                <w:sz w:val="28"/>
                <w:cs/>
              </w:rPr>
              <w:t>อุบัติเหตุบนท้องถนนลดลงร้อยละ ๘๐</w:t>
            </w:r>
          </w:p>
        </w:tc>
        <w:tc>
          <w:tcPr>
            <w:tcW w:w="1530" w:type="dxa"/>
          </w:tcPr>
          <w:p w:rsidR="001202DC" w:rsidRPr="001F1235" w:rsidRDefault="001F1235" w:rsidP="001F123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sz w:val="28"/>
                <w:cs/>
              </w:rPr>
              <w:t>อัตราผู้เสียชีวิตจากอุบัติเหตุทางถนน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ลดลง</w:t>
            </w:r>
          </w:p>
        </w:tc>
        <w:tc>
          <w:tcPr>
            <w:tcW w:w="1080" w:type="dxa"/>
          </w:tcPr>
          <w:p w:rsidR="001202DC" w:rsidRPr="001F1235" w:rsidRDefault="001202D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123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80422" w:rsidRPr="001F1235" w:rsidTr="005E047D">
        <w:tc>
          <w:tcPr>
            <w:tcW w:w="630" w:type="dxa"/>
          </w:tcPr>
          <w:p w:rsidR="00C80422" w:rsidRPr="00646F8A" w:rsidRDefault="00C80422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610" w:type="dxa"/>
          </w:tcPr>
          <w:p w:rsidR="00C80422" w:rsidRPr="00646F8A" w:rsidRDefault="00C80422" w:rsidP="005D020D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/>
                <w:sz w:val="28"/>
                <w:cs/>
              </w:rPr>
              <w:t>โครงการฝึกอบ</w:t>
            </w:r>
            <w:proofErr w:type="spellStart"/>
            <w:r w:rsidRPr="00646F8A">
              <w:rPr>
                <w:rFonts w:ascii="TH SarabunIT๙" w:hAnsi="TH SarabunIT๙" w:cs="TH SarabunIT๙"/>
                <w:sz w:val="28"/>
                <w:cs/>
              </w:rPr>
              <w:t>มรม</w:t>
            </w:r>
            <w:proofErr w:type="spellEnd"/>
            <w:r w:rsidR="005D020D">
              <w:rPr>
                <w:rFonts w:ascii="TH SarabunIT๙" w:hAnsi="TH SarabunIT๙" w:cs="TH SarabunIT๙" w:hint="cs"/>
                <w:sz w:val="28"/>
                <w:cs/>
              </w:rPr>
              <w:t>อ</w:t>
            </w:r>
            <w:r w:rsidRPr="00646F8A">
              <w:rPr>
                <w:rFonts w:ascii="TH SarabunIT๙" w:hAnsi="TH SarabunIT๙" w:cs="TH SarabunIT๙"/>
                <w:sz w:val="28"/>
                <w:cs/>
              </w:rPr>
              <w:t>าสาสมัครป้องกันภัยฝ่ายพลเรือน</w:t>
            </w:r>
          </w:p>
        </w:tc>
        <w:tc>
          <w:tcPr>
            <w:tcW w:w="1944" w:type="dxa"/>
          </w:tcPr>
          <w:p w:rsidR="00C46895" w:rsidRPr="00646F8A" w:rsidRDefault="005E047D" w:rsidP="00C46895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646F8A">
              <w:rPr>
                <w:rFonts w:ascii="TH SarabunIT๙" w:hAnsi="TH SarabunIT๙" w:cs="TH SarabunIT๙"/>
                <w:spacing w:val="-12"/>
                <w:sz w:val="28"/>
                <w:cs/>
              </w:rPr>
              <w:t>เพื่อให้สมาชิก อปพร. มีความรู้ความเข้าใจ ทักษะความสามารถในเรื่องการป้องกันและบรรเทาสาธารณภัย</w:t>
            </w:r>
            <w:r w:rsidRPr="00646F8A">
              <w:rPr>
                <w:rFonts w:ascii="TH SarabunIT๙" w:hAnsi="TH SarabunIT๙" w:cs="TH SarabunIT๙"/>
                <w:sz w:val="28"/>
                <w:cs/>
              </w:rPr>
              <w:t xml:space="preserve">  ตามหลักวิชาการ</w:t>
            </w:r>
            <w:r w:rsidRPr="00646F8A">
              <w:rPr>
                <w:rFonts w:ascii="TH SarabunIT๙" w:hAnsi="TH SarabunIT๙" w:cs="TH SarabunIT๙" w:hint="cs"/>
                <w:sz w:val="28"/>
                <w:cs/>
              </w:rPr>
              <w:t xml:space="preserve"> และ</w:t>
            </w:r>
            <w:r w:rsidRPr="00646F8A">
              <w:rPr>
                <w:rFonts w:ascii="TH SarabunIT๙" w:hAnsi="TH SarabunIT๙" w:cs="TH SarabunIT๙"/>
                <w:sz w:val="28"/>
                <w:cs/>
              </w:rPr>
              <w:t>สร้างเครือข่ายความร่วมมือภาคประชาชนให้เข้ามามีส่วนร่วมในกระบวน</w:t>
            </w:r>
          </w:p>
          <w:p w:rsidR="00C80422" w:rsidRPr="00646F8A" w:rsidRDefault="005E047D" w:rsidP="00F46E9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/>
                <w:sz w:val="28"/>
                <w:cs/>
              </w:rPr>
              <w:t>การช่วยเหล</w:t>
            </w:r>
            <w:r w:rsidR="00C46895" w:rsidRPr="00646F8A">
              <w:rPr>
                <w:rFonts w:ascii="TH SarabunIT๙" w:hAnsi="TH SarabunIT๙" w:cs="TH SarabunIT๙"/>
                <w:sz w:val="28"/>
                <w:cs/>
              </w:rPr>
              <w:t>ือป้องกันบรรเทาสาธารณภัยในชุมชน</w:t>
            </w:r>
            <w:r w:rsidRPr="00646F8A">
              <w:rPr>
                <w:rFonts w:ascii="TH SarabunIT๙" w:hAnsi="TH SarabunIT๙" w:cs="TH SarabunIT๙"/>
                <w:sz w:val="28"/>
                <w:cs/>
              </w:rPr>
              <w:t>ท้องถิ่น</w:t>
            </w:r>
            <w:r w:rsidR="00F46E9E" w:rsidRPr="00646F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46F8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835" w:type="dxa"/>
          </w:tcPr>
          <w:p w:rsidR="00C80422" w:rsidRPr="00646F8A" w:rsidRDefault="008C119D" w:rsidP="001202DC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/>
                <w:sz w:val="28"/>
                <w:cs/>
              </w:rPr>
              <w:t>สมาชิก อปพร.</w:t>
            </w:r>
            <w:r w:rsidRPr="00646F8A">
              <w:rPr>
                <w:rFonts w:ascii="TH SarabunIT๙" w:hAnsi="TH SarabunIT๙" w:cs="TH SarabunIT๙" w:hint="cs"/>
                <w:sz w:val="28"/>
                <w:cs/>
              </w:rPr>
              <w:t>ในตำบลท่าดี เข้ารับการฝึกอบรมจำนวน  40 คน</w:t>
            </w:r>
          </w:p>
        </w:tc>
        <w:tc>
          <w:tcPr>
            <w:tcW w:w="1541" w:type="dxa"/>
          </w:tcPr>
          <w:p w:rsidR="00C80422" w:rsidRPr="00646F8A" w:rsidRDefault="005D020D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 w:rsidR="00F46E9E" w:rsidRPr="00646F8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260" w:type="dxa"/>
          </w:tcPr>
          <w:p w:rsidR="00C80422" w:rsidRPr="00646F8A" w:rsidRDefault="00F46E9E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C80422" w:rsidRPr="00646F8A" w:rsidRDefault="00F46E9E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44" w:type="dxa"/>
          </w:tcPr>
          <w:p w:rsidR="00F46E9E" w:rsidRPr="00646F8A" w:rsidRDefault="00F46E9E" w:rsidP="00F46E9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646F8A">
              <w:rPr>
                <w:rFonts w:ascii="TH SarabunIT๙" w:hAnsi="TH SarabunIT๙" w:cs="TH SarabunIT๙"/>
                <w:sz w:val="28"/>
                <w:cs/>
              </w:rPr>
              <w:t>สมาชิก อปพร.</w:t>
            </w:r>
            <w:r w:rsidRPr="00646F8A">
              <w:rPr>
                <w:rFonts w:ascii="TH SarabunIT๙" w:hAnsi="TH SarabunIT๙" w:cs="TH SarabunIT๙" w:hint="cs"/>
                <w:sz w:val="28"/>
                <w:cs/>
              </w:rPr>
              <w:t>ในตำบลท่าดี ที่เข้ารับการฝึกอบรม อัตราร้อยละ 100 มีความ</w:t>
            </w:r>
            <w:r w:rsidRPr="00646F8A">
              <w:rPr>
                <w:rFonts w:ascii="TH SarabunIT๙" w:hAnsi="TH SarabunIT๙" w:cs="TH SarabunIT๙"/>
                <w:spacing w:val="-12"/>
                <w:sz w:val="28"/>
                <w:cs/>
              </w:rPr>
              <w:t>รู้ความเข้าใจ ทักษะความสามารถในเรื่องการป้องกันและบรรเทาสาธารณ</w:t>
            </w:r>
            <w:r w:rsidRPr="00646F8A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ภัย</w:t>
            </w:r>
            <w:r w:rsidRPr="00646F8A"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</w:p>
          <w:p w:rsidR="00C80422" w:rsidRPr="00646F8A" w:rsidRDefault="00C80422" w:rsidP="00F46E9E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</w:tcPr>
          <w:p w:rsidR="00F46E9E" w:rsidRPr="00646F8A" w:rsidRDefault="00F46E9E" w:rsidP="00F46E9E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646F8A">
              <w:rPr>
                <w:rFonts w:ascii="TH SarabunIT๙" w:hAnsi="TH SarabunIT๙" w:cs="TH SarabunIT๙"/>
                <w:spacing w:val="-12"/>
                <w:sz w:val="28"/>
                <w:cs/>
              </w:rPr>
              <w:t>สมาชิก อปพร. มีความรู้ความเข้าใจ ทักษะความสามารถในเรื่องการป้องกันและบรรเทาสาธารณ</w:t>
            </w:r>
            <w:r w:rsidRPr="00646F8A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ภัยและเพิ่ม</w:t>
            </w:r>
            <w:r w:rsidRPr="00646F8A">
              <w:rPr>
                <w:rFonts w:ascii="TH SarabunIT๙" w:hAnsi="TH SarabunIT๙" w:cs="TH SarabunIT๙"/>
                <w:sz w:val="28"/>
                <w:cs/>
              </w:rPr>
              <w:t>เครือข่ายความร่วมมือภาคประชาชน</w:t>
            </w:r>
          </w:p>
          <w:p w:rsidR="00C80422" w:rsidRPr="00646F8A" w:rsidRDefault="00F46E9E" w:rsidP="00F46E9E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/>
                <w:sz w:val="28"/>
                <w:cs/>
              </w:rPr>
              <w:t>ในชุมชนท้องถิ่น</w:t>
            </w:r>
            <w:r w:rsidRPr="00646F8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080" w:type="dxa"/>
          </w:tcPr>
          <w:p w:rsidR="00C80422" w:rsidRPr="00646F8A" w:rsidRDefault="00F46E9E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46F8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82BE0" w:rsidRDefault="00982BE0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A20DFD" w:rsidRDefault="00A20DFD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A20DFD" w:rsidRDefault="00A20DFD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C46895" w:rsidRDefault="00C46895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5662C8" w:rsidRPr="001176A3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๕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พัฒนาสังคมแห่งการเรียนรู้และภูมิปัญญาเพื่อสร้างคุณภาพของคนนครศรีธรรมราช</w:t>
      </w:r>
    </w:p>
    <w:p w:rsidR="005662C8" w:rsidRPr="001176A3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๓ การพัฒนาสังคมและคุณภาพชีวิต</w:t>
      </w:r>
    </w:p>
    <w:p w:rsidR="005662C8" w:rsidRPr="001176A3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๔.ยุทธศาสตร์การพัฒนาด้านการศึกษา  ศาสนา  ศิลปวัฒนธรรม  จารีตประเพณี  ภูมิปัญญาท้องถิ่นและกีฬานันทนาการ</w:t>
      </w:r>
    </w:p>
    <w:p w:rsidR="005662C8" w:rsidRPr="001176A3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๔.๑  แนวทางการพัฒนาคุณภาพการศึกษา  และพัฒนาการเรียนรู้</w:t>
      </w:r>
    </w:p>
    <w:tbl>
      <w:tblPr>
        <w:tblW w:w="1630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530"/>
        <w:gridCol w:w="3150"/>
        <w:gridCol w:w="1586"/>
        <w:gridCol w:w="1215"/>
        <w:gridCol w:w="1305"/>
        <w:gridCol w:w="1441"/>
        <w:gridCol w:w="1530"/>
        <w:gridCol w:w="1305"/>
      </w:tblGrid>
      <w:tr w:rsidR="005662C8" w:rsidRPr="001176A3" w:rsidTr="00557EB6">
        <w:tc>
          <w:tcPr>
            <w:tcW w:w="630" w:type="dxa"/>
            <w:vMerge w:val="restart"/>
            <w:shd w:val="clear" w:color="auto" w:fill="FFFFFF"/>
            <w:vAlign w:val="center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vMerge w:val="restart"/>
            <w:shd w:val="clear" w:color="auto" w:fill="FFFFFF"/>
            <w:vAlign w:val="center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vMerge w:val="restart"/>
            <w:shd w:val="clear" w:color="auto" w:fill="FFFFFF"/>
            <w:vAlign w:val="center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vMerge w:val="restart"/>
            <w:shd w:val="clear" w:color="auto" w:fill="FFFFFF"/>
            <w:vAlign w:val="center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3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vMerge w:val="restart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176A3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vMerge w:val="restart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662C8" w:rsidRPr="001176A3" w:rsidTr="00557EB6">
        <w:tc>
          <w:tcPr>
            <w:tcW w:w="630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2560</w:t>
            </w:r>
          </w:p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5662C8" w:rsidRPr="001176A3" w:rsidTr="00557EB6">
        <w:tc>
          <w:tcPr>
            <w:tcW w:w="630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610" w:type="dxa"/>
            <w:shd w:val="clear" w:color="auto" w:fill="FFFFFF"/>
          </w:tcPr>
          <w:p w:rsidR="005662C8" w:rsidRPr="00F968B6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พัฒนาท้องถิ่นเฉลิมพระเกียรติเนื่องในปีมหามงคลภายใต้ กิจกรรมการพัฒนาการเรียนรู้</w:t>
            </w:r>
            <w:r w:rsidRPr="00F968B6">
              <w:rPr>
                <w:rFonts w:ascii="TH SarabunIT๙" w:hAnsi="TH SarabunIT๙" w:cs="TH SarabunIT๙"/>
                <w:sz w:val="28"/>
                <w:cs/>
              </w:rPr>
              <w:t>ปลูกฝังแนวคิดสร้างจิตสำนึกในการดำเนินการตามหลักปรัชญาของเศรษฐกิจพอเพียง และการเสริมสร้างคุณธรรม  จริยธรรมแก่เด็กและเยาวชน</w:t>
            </w:r>
          </w:p>
          <w:p w:rsidR="005662C8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  <w:p w:rsidR="005662C8" w:rsidRPr="001176A3" w:rsidRDefault="005662C8" w:rsidP="00557EB6">
            <w:pPr>
              <w:pStyle w:val="af0"/>
              <w:shd w:val="clear" w:color="auto" w:fill="FFFFFF"/>
              <w:ind w:left="522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5662C8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เพื่อเฉลิม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พระเกียรติ</w:t>
            </w:r>
            <w:r>
              <w:rPr>
                <w:rFonts w:ascii="TH SarabunIT๙" w:hAnsi="TH SarabunIT๙" w:cs="TH SarabunIT๙"/>
                <w:sz w:val="28"/>
                <w:cs/>
              </w:rPr>
              <w:t>พระ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สมเด็จพระเจ้าอยู่หัวฯ และสมเด็จพระนางเจ้าพระบรมราชินีนารถฯ</w:t>
            </w:r>
            <w:r w:rsidRPr="001176A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และเพื่อ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นำไปสู่การบำบัดทุกข์บำรุงสุข แก่อาณาประชาราษฎร์</w:t>
            </w:r>
          </w:p>
        </w:tc>
        <w:tc>
          <w:tcPr>
            <w:tcW w:w="3150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ส่งเสริมการเรียนรู้และมีจิตสำนึกการปฏิบัติตามหลักปรัชญาเศรษฐกิจพอเพียง และเสริมสร้างคุณธรรม  จริยธรรมแก่เด็ก  เยาวชน ตำบลท่าดี</w:t>
            </w:r>
          </w:p>
        </w:tc>
        <w:tc>
          <w:tcPr>
            <w:tcW w:w="1586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5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1176A3">
              <w:rPr>
                <w:rFonts w:ascii="TH SarabunIT๙" w:hAnsi="TH SarabunIT๙" w:cs="TH SarabunIT๙"/>
                <w:sz w:val="28"/>
              </w:rPr>
              <w:t>,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305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 w:hint="cs"/>
                <w:sz w:val="28"/>
                <w:cs/>
              </w:rPr>
              <w:t>1  ครั้ง/ปี</w:t>
            </w:r>
          </w:p>
        </w:tc>
        <w:tc>
          <w:tcPr>
            <w:tcW w:w="1530" w:type="dxa"/>
            <w:shd w:val="clear" w:color="auto" w:fill="FFFFFF"/>
          </w:tcPr>
          <w:p w:rsidR="005662C8" w:rsidRPr="00591D95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เด็กและเยาวชน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สำนึกในพระมหากรุณาธิคุณของพระบาท สมเด็จพระเจ้า อยู่หัวฯ และสมเด็จพระนางเจ้าพระบรมราชินีนารถฯ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และมีจิตสำนึกในการปฏิบัติตามหลักปรัชญาเศรษฐกิจพอเพียง</w:t>
            </w:r>
          </w:p>
        </w:tc>
        <w:tc>
          <w:tcPr>
            <w:tcW w:w="1305" w:type="dxa"/>
            <w:shd w:val="clear" w:color="auto" w:fill="FFFFFF"/>
          </w:tcPr>
          <w:p w:rsidR="005662C8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5662C8" w:rsidRDefault="005662C8" w:rsidP="005662C8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62C8" w:rsidRDefault="005662C8" w:rsidP="005662C8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62C8" w:rsidRDefault="005662C8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5662C8" w:rsidRDefault="005662C8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8C119D" w:rsidRDefault="008C119D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8C119D" w:rsidRDefault="008C119D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5662C8" w:rsidRDefault="005662C8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5662C8" w:rsidRDefault="005662C8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982BE0" w:rsidRPr="001176A3" w:rsidRDefault="00982BE0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๓ การจัดการทรัพยากรธรรมชาติ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น้ำ </w:t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สิ่งแวดล้อมและพลังงาน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มีประสิทธิภาพฯ</w:t>
      </w:r>
    </w:p>
    <w:p w:rsidR="00982BE0" w:rsidRPr="001176A3" w:rsidRDefault="00982BE0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๒ การพัฒนาทรัพยากรธรรมชาติสิ่งแวดล้อมและพลังงาน</w:t>
      </w:r>
    </w:p>
    <w:p w:rsidR="00982BE0" w:rsidRPr="001176A3" w:rsidRDefault="00982BE0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๕.ยุทธศาสตร์การบริหารจัดการทรัพยากรธรรมชาติและสิ่งแวดล้อม</w:t>
      </w:r>
    </w:p>
    <w:p w:rsidR="00982BE0" w:rsidRPr="001176A3" w:rsidRDefault="00982BE0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๕.๑  แนวทางการพัฒนา  ฟื้นฟูและอนุรักษ์ทรัพยากรธรรมชาติและสิ่งแวดล้อม</w:t>
      </w:r>
    </w:p>
    <w:p w:rsidR="00982BE0" w:rsidRPr="001176A3" w:rsidRDefault="00982BE0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5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14"/>
        <w:gridCol w:w="2610"/>
        <w:gridCol w:w="1800"/>
        <w:gridCol w:w="3105"/>
        <w:gridCol w:w="1586"/>
        <w:gridCol w:w="1170"/>
        <w:gridCol w:w="1260"/>
        <w:gridCol w:w="1531"/>
        <w:gridCol w:w="1530"/>
        <w:gridCol w:w="1350"/>
      </w:tblGrid>
      <w:tr w:rsidR="00982BE0" w:rsidRPr="001176A3" w:rsidTr="00591D95">
        <w:tc>
          <w:tcPr>
            <w:tcW w:w="414" w:type="dxa"/>
            <w:vMerge w:val="restart"/>
            <w:shd w:val="clear" w:color="auto" w:fill="FFFFFF"/>
            <w:vAlign w:val="center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vMerge w:val="restart"/>
            <w:shd w:val="clear" w:color="auto" w:fill="FFFFFF"/>
            <w:vAlign w:val="center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  <w:shd w:val="clear" w:color="auto" w:fill="FFFFFF"/>
            <w:vAlign w:val="center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05" w:type="dxa"/>
            <w:vMerge w:val="restart"/>
            <w:shd w:val="clear" w:color="auto" w:fill="FFFFFF"/>
            <w:vAlign w:val="center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016" w:type="dxa"/>
            <w:gridSpan w:val="3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31" w:type="dxa"/>
            <w:vMerge w:val="restart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176A3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50" w:type="dxa"/>
            <w:vMerge w:val="restart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982BE0" w:rsidRPr="001176A3" w:rsidTr="00591D95">
        <w:tc>
          <w:tcPr>
            <w:tcW w:w="414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05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70" w:type="dxa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31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  <w:vMerge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982BE0" w:rsidRPr="001176A3" w:rsidTr="00591D95">
        <w:tc>
          <w:tcPr>
            <w:tcW w:w="414" w:type="dxa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610" w:type="dxa"/>
            <w:shd w:val="clear" w:color="auto" w:fill="FFFFFF"/>
          </w:tcPr>
          <w:p w:rsidR="00982BE0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พัฒนาท้องถิ่นเฉลิมพระเกียรติเนื่องในปีมหามงคลภายใต้  กิจกรรมหลัก คือ</w:t>
            </w:r>
          </w:p>
          <w:p w:rsidR="00EA61EF" w:rsidRDefault="001249BC" w:rsidP="00EA61EF">
            <w:pPr>
              <w:pStyle w:val="af0"/>
              <w:numPr>
                <w:ilvl w:val="0"/>
                <w:numId w:val="32"/>
              </w:num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ขยายผลโครงการ 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รักน้ำ รั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กป่า  รักษาแผ่นดิน”</w:t>
            </w:r>
          </w:p>
          <w:p w:rsidR="00F968B6" w:rsidRPr="001176A3" w:rsidRDefault="001249BC" w:rsidP="00F968B6">
            <w:pPr>
              <w:pStyle w:val="af0"/>
              <w:numPr>
                <w:ilvl w:val="0"/>
                <w:numId w:val="32"/>
              </w:num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ขับเคลื่อนการแก้ไขปัญหาขยะในความร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บผิดชอบ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ของท้องถิ่นตามนโยบายรัฐบาล</w:t>
            </w:r>
          </w:p>
          <w:p w:rsidR="00982BE0" w:rsidRPr="001176A3" w:rsidRDefault="00982BE0" w:rsidP="00557EB6">
            <w:pPr>
              <w:pStyle w:val="af0"/>
              <w:shd w:val="clear" w:color="auto" w:fill="FFFFFF"/>
              <w:ind w:left="435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</w:tcPr>
          <w:p w:rsidR="00982BE0" w:rsidRPr="001176A3" w:rsidRDefault="00982BE0" w:rsidP="0036547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เพื่อเฉลิม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พระเกียรติ</w:t>
            </w:r>
            <w:r>
              <w:rPr>
                <w:rFonts w:ascii="TH SarabunIT๙" w:hAnsi="TH SarabunIT๙" w:cs="TH SarabunIT๙"/>
                <w:sz w:val="28"/>
                <w:cs/>
              </w:rPr>
              <w:t>พระ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บาทสมเด็จ</w:t>
            </w:r>
            <w:r w:rsidR="0036547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พระเจ้าอยู่หัวฯ และสมเด็จพระนางเจ้าพระบรมราชินีนารถฯ</w:t>
            </w:r>
            <w:r w:rsidRPr="001176A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176A3">
              <w:rPr>
                <w:rFonts w:ascii="TH SarabunIT๙" w:hAnsi="TH SarabunIT๙" w:cs="TH SarabunIT๙"/>
                <w:sz w:val="28"/>
                <w:cs/>
              </w:rPr>
              <w:t>และเพื่อ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นำไปสู่การบำบัดทุกข์บำรุงสุข แก่อาณาประชาราษ</w:t>
            </w:r>
            <w:r w:rsidR="002C4F48">
              <w:rPr>
                <w:rFonts w:ascii="TH SarabunIT๙" w:hAnsi="TH SarabunIT๙" w:cs="TH SarabunIT๙" w:hint="cs"/>
                <w:sz w:val="28"/>
                <w:cs/>
              </w:rPr>
              <w:t>ฎ</w:t>
            </w:r>
            <w:r w:rsidR="00EA61EF">
              <w:rPr>
                <w:rFonts w:ascii="TH SarabunIT๙" w:hAnsi="TH SarabunIT๙" w:cs="TH SarabunIT๙" w:hint="cs"/>
                <w:sz w:val="28"/>
                <w:cs/>
              </w:rPr>
              <w:t>ร์</w:t>
            </w:r>
          </w:p>
        </w:tc>
        <w:tc>
          <w:tcPr>
            <w:tcW w:w="3105" w:type="dxa"/>
            <w:shd w:val="clear" w:color="auto" w:fill="FFFFFF"/>
          </w:tcPr>
          <w:p w:rsidR="00982BE0" w:rsidRDefault="0070219B" w:rsidP="0070219B">
            <w:pPr>
              <w:pStyle w:val="af0"/>
              <w:numPr>
                <w:ilvl w:val="0"/>
                <w:numId w:val="33"/>
              </w:num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เพิ่มพื้นที่สีเขียวในพื้นที่สาธารณะในตำบลท่าดี</w:t>
            </w:r>
          </w:p>
          <w:p w:rsidR="0070219B" w:rsidRDefault="0070219B" w:rsidP="0070219B">
            <w:pPr>
              <w:pStyle w:val="af0"/>
              <w:numPr>
                <w:ilvl w:val="0"/>
                <w:numId w:val="33"/>
              </w:num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พัฒนาแหล่งน้ำในพื้นที่ขาดแคลนและแห้งแล้ง</w:t>
            </w:r>
          </w:p>
          <w:p w:rsidR="0070219B" w:rsidRDefault="0070219B" w:rsidP="0070219B">
            <w:pPr>
              <w:pStyle w:val="af0"/>
              <w:numPr>
                <w:ilvl w:val="0"/>
                <w:numId w:val="33"/>
              </w:num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จัดตั้งคณะกรรมการแก้ไขปัญ</w:t>
            </w:r>
            <w:r w:rsidR="002C4F48">
              <w:rPr>
                <w:rFonts w:ascii="TH SarabunIT๙" w:hAnsi="TH SarabunIT๙" w:cs="TH SarabunIT๙" w:hint="cs"/>
                <w:sz w:val="28"/>
                <w:cs/>
              </w:rPr>
              <w:t>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าขยะขององค์การบริหารส่วนตำบลท่าดี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ในระดับชุมชน</w:t>
            </w:r>
          </w:p>
          <w:p w:rsidR="0070219B" w:rsidRDefault="00EC180B" w:rsidP="0070219B">
            <w:pPr>
              <w:pStyle w:val="af0"/>
              <w:numPr>
                <w:ilvl w:val="0"/>
                <w:numId w:val="33"/>
              </w:num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รณรงค์ให้มีการคัดแยกขยะในทุกระดับ</w:t>
            </w:r>
          </w:p>
          <w:p w:rsidR="00EC180B" w:rsidRPr="0070219B" w:rsidRDefault="00EC180B" w:rsidP="00F968B6">
            <w:pPr>
              <w:pStyle w:val="af0"/>
              <w:shd w:val="clear" w:color="auto" w:fill="FFFFFF"/>
              <w:ind w:left="54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6" w:type="dxa"/>
            <w:shd w:val="clear" w:color="auto" w:fill="FFFFFF"/>
          </w:tcPr>
          <w:p w:rsidR="00982BE0" w:rsidRPr="001176A3" w:rsidRDefault="00F968B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EC180B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982BE0" w:rsidRPr="001176A3">
              <w:rPr>
                <w:rFonts w:ascii="TH SarabunIT๙" w:hAnsi="TH SarabunIT๙" w:cs="TH SarabunIT๙"/>
                <w:sz w:val="28"/>
              </w:rPr>
              <w:t>,</w:t>
            </w:r>
            <w:r w:rsidR="00982BE0" w:rsidRPr="001176A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70" w:type="dxa"/>
            <w:shd w:val="clear" w:color="auto" w:fill="FFFFFF"/>
          </w:tcPr>
          <w:p w:rsidR="00982BE0" w:rsidRPr="001176A3" w:rsidRDefault="00F968B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EC180B" w:rsidRPr="00EC180B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="00EC180B" w:rsidRPr="00EC180B">
              <w:rPr>
                <w:rFonts w:ascii="TH SarabunIT๙" w:hAnsi="TH SarabunIT๙" w:cs="TH SarabunIT๙"/>
                <w:sz w:val="28"/>
              </w:rPr>
              <w:t>,</w:t>
            </w:r>
            <w:r w:rsidR="00EC180B" w:rsidRPr="00EC180B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60" w:type="dxa"/>
            <w:shd w:val="clear" w:color="auto" w:fill="FFFFFF"/>
          </w:tcPr>
          <w:p w:rsidR="00982BE0" w:rsidRPr="001176A3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31" w:type="dxa"/>
            <w:shd w:val="clear" w:color="auto" w:fill="FFFFFF"/>
          </w:tcPr>
          <w:p w:rsidR="00982BE0" w:rsidRPr="001176A3" w:rsidRDefault="007A1DE6" w:rsidP="00557EB6">
            <w:pPr>
              <w:shd w:val="clear" w:color="auto" w:fill="FFFFFF"/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กิจกรรมละ </w:t>
            </w:r>
            <w:r w:rsidR="00982BE0" w:rsidRPr="001176A3">
              <w:rPr>
                <w:rFonts w:ascii="TH SarabunIT๙" w:hAnsi="TH SarabunIT๙" w:cs="TH SarabunIT๙" w:hint="cs"/>
                <w:sz w:val="28"/>
                <w:cs/>
              </w:rPr>
              <w:t>1  ครั้ง/ปี</w:t>
            </w:r>
          </w:p>
        </w:tc>
        <w:tc>
          <w:tcPr>
            <w:tcW w:w="1530" w:type="dxa"/>
            <w:shd w:val="clear" w:color="auto" w:fill="FFFFFF"/>
          </w:tcPr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ประชาชนและข้าราชการสำนึกในพระมหากรุณาธิคุณของพระบาท สมเด็จพระเจ้า อยู่หัวฯ และสมเด็จพระนางเจ้าพระบรมราชินีนารถฯ</w:t>
            </w:r>
            <w:r w:rsidR="0036547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</w:tcPr>
          <w:p w:rsidR="007A1DE6" w:rsidRPr="001176A3" w:rsidRDefault="00982BE0" w:rsidP="007A1DE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  <w:p w:rsidR="00982BE0" w:rsidRPr="001176A3" w:rsidRDefault="00982BE0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D5A69" w:rsidRDefault="00ED5A69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D5A69" w:rsidRDefault="00ED5A69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D5A69" w:rsidRDefault="00ED5A69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D5A69" w:rsidRDefault="00ED5A69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D5A69" w:rsidRDefault="00ED5A69" w:rsidP="00ED5A6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Pr="001176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 </w:t>
      </w:r>
      <w:r w:rsidRPr="001176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669BB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การพัฒนาสังคมแห่งการเรียนรู้และภูมิปัญญาเพื่อสร้างคุณภาพของคนนครศรีธรรมราช</w:t>
      </w:r>
    </w:p>
    <w:p w:rsidR="00ED5A69" w:rsidRPr="001176A3" w:rsidRDefault="00ED5A69" w:rsidP="00ED5A6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</w:t>
      </w:r>
      <w:r w:rsidRPr="001176A3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ส่วนท้องถิ่นในเขตจังหวัดที่ ๔ การพัฒนาการบริหารจัดการองค์กรภายใต้ระบบ</w:t>
      </w:r>
      <w:proofErr w:type="spellStart"/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ED5A69" w:rsidRPr="001176A3" w:rsidRDefault="00ED5A69" w:rsidP="00ED5A69">
      <w:pPr>
        <w:shd w:val="clear" w:color="auto" w:fill="FFFFFF"/>
        <w:rPr>
          <w:rFonts w:ascii="TH SarabunIT๙" w:hAnsi="TH SarabunIT๙" w:cs="TH SarabunIT๙"/>
          <w:b/>
          <w:bCs/>
          <w:sz w:val="40"/>
          <w:szCs w:val="40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๖.ยุทธศาสตร์การพัฒนาด้านการเมือง  การปกครอง  การบริหารงาน</w:t>
      </w:r>
    </w:p>
    <w:p w:rsidR="00ED5A69" w:rsidRPr="001176A3" w:rsidRDefault="00ED5A69" w:rsidP="00ED5A6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๖.๒  แนวทางการพัฒนาบุคลากรและองค์กรให้ทันสมัย  มีประสิทธิภาพในการบริหารเพื่อให้การบริการที่ดีแก่ประชาชนและเป็นองค์กร</w:t>
      </w:r>
      <w:proofErr w:type="spellStart"/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1176A3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tbl>
      <w:tblPr>
        <w:tblW w:w="1634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30"/>
        <w:gridCol w:w="2700"/>
        <w:gridCol w:w="1620"/>
        <w:gridCol w:w="2970"/>
        <w:gridCol w:w="1586"/>
        <w:gridCol w:w="1260"/>
        <w:gridCol w:w="1260"/>
        <w:gridCol w:w="1441"/>
        <w:gridCol w:w="1512"/>
        <w:gridCol w:w="1368"/>
      </w:tblGrid>
      <w:tr w:rsidR="00ED5A69" w:rsidRPr="001176A3" w:rsidTr="00557EB6">
        <w:tc>
          <w:tcPr>
            <w:tcW w:w="630" w:type="dxa"/>
            <w:vMerge w:val="restart"/>
            <w:shd w:val="clear" w:color="auto" w:fill="FFFFFF"/>
            <w:vAlign w:val="center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700" w:type="dxa"/>
            <w:vMerge w:val="restart"/>
            <w:shd w:val="clear" w:color="auto" w:fill="FFFFFF"/>
            <w:vAlign w:val="center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  <w:shd w:val="clear" w:color="auto" w:fill="FFFFFF"/>
            <w:vAlign w:val="center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970" w:type="dxa"/>
            <w:vMerge w:val="restart"/>
            <w:shd w:val="clear" w:color="auto" w:fill="FFFFFF"/>
            <w:vAlign w:val="center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3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vMerge w:val="restart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176A3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68" w:type="dxa"/>
            <w:vMerge w:val="restart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ED5A69" w:rsidRPr="001176A3" w:rsidTr="00557EB6">
        <w:tc>
          <w:tcPr>
            <w:tcW w:w="630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00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0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0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176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8" w:type="dxa"/>
            <w:vMerge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5A69" w:rsidRPr="001176A3" w:rsidTr="00557EB6">
        <w:tc>
          <w:tcPr>
            <w:tcW w:w="630" w:type="dxa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700" w:type="dxa"/>
            <w:shd w:val="clear" w:color="auto" w:fill="FFFFFF"/>
          </w:tcPr>
          <w:p w:rsidR="007D6CAD" w:rsidRPr="001176A3" w:rsidRDefault="00ED5A69" w:rsidP="007D6CAD">
            <w:pPr>
              <w:shd w:val="clear" w:color="auto" w:fill="FFFFFF"/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7D6CAD" w:rsidRPr="007D6CAD">
              <w:rPr>
                <w:rFonts w:ascii="TH SarabunIT๙" w:hAnsi="TH SarabunIT๙" w:cs="TH SarabunIT๙" w:hint="cs"/>
                <w:sz w:val="28"/>
                <w:cs/>
              </w:rPr>
              <w:t>ต่อเติมอาคารสำนักงานองค์การบริหารส่วนตำบลท่าดี</w:t>
            </w:r>
          </w:p>
        </w:tc>
        <w:tc>
          <w:tcPr>
            <w:tcW w:w="1620" w:type="dxa"/>
            <w:shd w:val="clear" w:color="auto" w:fill="FFFFFF"/>
          </w:tcPr>
          <w:p w:rsidR="00ED5A69" w:rsidRPr="001176A3" w:rsidRDefault="00ED5A69" w:rsidP="005C3E1B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="00557EB6">
              <w:rPr>
                <w:rFonts w:ascii="TH SarabunIT๙" w:hAnsi="TH SarabunIT๙" w:cs="TH SarabunIT๙" w:hint="cs"/>
                <w:sz w:val="28"/>
                <w:cs/>
              </w:rPr>
              <w:t>เพิ่มความเป็นสัดส่วนของอาคารสำนักงาน และอำนวย</w:t>
            </w:r>
            <w:r w:rsidR="007D6CAD">
              <w:rPr>
                <w:rFonts w:ascii="TH SarabunIT๙" w:hAnsi="TH SarabunIT๙" w:cs="TH SarabunIT๙" w:hint="cs"/>
                <w:sz w:val="28"/>
                <w:cs/>
              </w:rPr>
              <w:t>ความสะดวก</w:t>
            </w:r>
            <w:r w:rsidR="00557EB6">
              <w:rPr>
                <w:rFonts w:ascii="TH SarabunIT๙" w:hAnsi="TH SarabunIT๙" w:cs="TH SarabunIT๙" w:hint="cs"/>
                <w:sz w:val="28"/>
                <w:cs/>
              </w:rPr>
              <w:t xml:space="preserve">แก่ผู้มาติดต่อราชการ </w:t>
            </w:r>
          </w:p>
        </w:tc>
        <w:tc>
          <w:tcPr>
            <w:tcW w:w="2970" w:type="dxa"/>
            <w:shd w:val="clear" w:color="auto" w:fill="FFFFFF"/>
          </w:tcPr>
          <w:p w:rsidR="00557EB6" w:rsidRDefault="00557EB6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1.ต่อเติมกันสาดบริเวณหน้าสุขาชาย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3.50 เมตร ยาว 4.00 เมตร หรือพื้นที่ไม่น้อยกว่า 14  ตรม.</w:t>
            </w:r>
          </w:p>
          <w:p w:rsidR="00ED5A69" w:rsidRPr="001176A3" w:rsidRDefault="00557EB6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2.ต่อเติมกันสาดบริเวณหน้าสุขาหญิง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4  เมตร ยาว 4.75 เมตร หรือพื้นที่ไม่น้อยกว่า 30  ตรม.</w:t>
            </w:r>
          </w:p>
        </w:tc>
        <w:tc>
          <w:tcPr>
            <w:tcW w:w="1586" w:type="dxa"/>
            <w:shd w:val="clear" w:color="auto" w:fill="FFFFFF"/>
          </w:tcPr>
          <w:p w:rsidR="00ED5A69" w:rsidRPr="001176A3" w:rsidRDefault="00557EB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154</w:t>
            </w:r>
            <w:r w:rsidR="00ED5A69" w:rsidRPr="001176A3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60" w:type="dxa"/>
            <w:shd w:val="clear" w:color="auto" w:fill="FFFFFF"/>
          </w:tcPr>
          <w:p w:rsidR="00ED5A69" w:rsidRPr="001176A3" w:rsidRDefault="00557EB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  <w:shd w:val="clear" w:color="auto" w:fill="FFFFFF"/>
          </w:tcPr>
          <w:p w:rsidR="00ED5A69" w:rsidRPr="001176A3" w:rsidRDefault="00557EB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176A3">
              <w:rPr>
                <w:rFonts w:ascii="TH SarabunIT๙" w:hAnsi="TH SarabunIT๙" w:cs="TH SarabunIT๙" w:hint="cs"/>
                <w:sz w:val="28"/>
                <w:cs/>
              </w:rPr>
              <w:t>1  ครั้ง/ปี</w:t>
            </w:r>
          </w:p>
        </w:tc>
        <w:tc>
          <w:tcPr>
            <w:tcW w:w="1512" w:type="dxa"/>
            <w:shd w:val="clear" w:color="auto" w:fill="FFFFFF"/>
          </w:tcPr>
          <w:p w:rsidR="00ED5A69" w:rsidRPr="001176A3" w:rsidRDefault="00557EB6" w:rsidP="005C3E1B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อาคารสำนักงาน เป็นสัดส่วนและประชาชนผู้มาติดต่อราชการมีความสะดวกยิ่งขึ้น  </w:t>
            </w:r>
          </w:p>
        </w:tc>
        <w:tc>
          <w:tcPr>
            <w:tcW w:w="1368" w:type="dxa"/>
            <w:shd w:val="clear" w:color="auto" w:fill="FFFFFF"/>
          </w:tcPr>
          <w:p w:rsidR="00ED5A69" w:rsidRPr="001176A3" w:rsidRDefault="00ED5A6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C3E1B" w:rsidRPr="001176A3" w:rsidTr="00557EB6">
        <w:tc>
          <w:tcPr>
            <w:tcW w:w="630" w:type="dxa"/>
            <w:shd w:val="clear" w:color="auto" w:fill="FFFFFF"/>
          </w:tcPr>
          <w:p w:rsidR="005C3E1B" w:rsidRPr="001176A3" w:rsidRDefault="00A61B6B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700" w:type="dxa"/>
            <w:shd w:val="clear" w:color="auto" w:fill="FFFFFF"/>
          </w:tcPr>
          <w:p w:rsidR="005C3E1B" w:rsidRPr="001176A3" w:rsidRDefault="005C3E1B" w:rsidP="007D6CAD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7D6CAD">
              <w:rPr>
                <w:rFonts w:ascii="TH SarabunIT๙" w:hAnsi="TH SarabunIT๙" w:cs="TH SarabunIT๙" w:hint="cs"/>
                <w:sz w:val="28"/>
                <w:cs/>
              </w:rPr>
              <w:t>ต่อเติมอาคารสำนักงานองค์การบริหารส่วนตำบลท่าดี</w:t>
            </w:r>
          </w:p>
        </w:tc>
        <w:tc>
          <w:tcPr>
            <w:tcW w:w="1620" w:type="dxa"/>
            <w:shd w:val="clear" w:color="auto" w:fill="FFFFFF"/>
          </w:tcPr>
          <w:p w:rsidR="005C3E1B" w:rsidRDefault="005C3E1B" w:rsidP="005C3E1B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1176A3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เพิ่มความเป็นสัดส่วนของอาคารสำนักงาน และอำนวยความสะดวกแก่ผู้มาติดต่อราชการ   </w:t>
            </w:r>
          </w:p>
        </w:tc>
        <w:tc>
          <w:tcPr>
            <w:tcW w:w="2970" w:type="dxa"/>
            <w:shd w:val="clear" w:color="auto" w:fill="FFFFFF"/>
          </w:tcPr>
          <w:p w:rsidR="005C3E1B" w:rsidRPr="00557EB6" w:rsidRDefault="005C3E1B" w:rsidP="00557EB6">
            <w:pPr>
              <w:pStyle w:val="af0"/>
              <w:numPr>
                <w:ilvl w:val="0"/>
                <w:numId w:val="34"/>
              </w:numPr>
              <w:shd w:val="clear" w:color="auto" w:fill="FFFFFF"/>
              <w:ind w:left="3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ต่อเติมระเบียงด้านหน้าอาคารสำนักงาน ข้างซ้าย-ขวา  ขนาดกว้าง 3 เมตร ยาว 4.30 เมตร หรือพื้นทีไม่น้อยกว่า 25.80 เมตร</w:t>
            </w:r>
          </w:p>
        </w:tc>
        <w:tc>
          <w:tcPr>
            <w:tcW w:w="1586" w:type="dxa"/>
            <w:shd w:val="clear" w:color="auto" w:fill="FFFFFF"/>
          </w:tcPr>
          <w:p w:rsidR="005C3E1B" w:rsidRPr="001176A3" w:rsidRDefault="005C3E1B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103,200</w:t>
            </w:r>
          </w:p>
        </w:tc>
        <w:tc>
          <w:tcPr>
            <w:tcW w:w="1260" w:type="dxa"/>
            <w:shd w:val="clear" w:color="auto" w:fill="FFFFFF"/>
          </w:tcPr>
          <w:p w:rsidR="005C3E1B" w:rsidRPr="001176A3" w:rsidRDefault="005C3E1B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  <w:shd w:val="clear" w:color="auto" w:fill="FFFFFF"/>
          </w:tcPr>
          <w:p w:rsidR="005C3E1B" w:rsidRPr="001176A3" w:rsidRDefault="005C3E1B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5C3E1B" w:rsidRPr="005C3E1B" w:rsidRDefault="005C3E1B" w:rsidP="000F09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3E1B">
              <w:rPr>
                <w:rFonts w:ascii="TH SarabunIT๙" w:hAnsi="TH SarabunIT๙" w:cs="TH SarabunIT๙"/>
                <w:sz w:val="28"/>
              </w:rPr>
              <w:t>1</w:t>
            </w:r>
            <w:r w:rsidRPr="005C3E1B">
              <w:rPr>
                <w:rFonts w:ascii="TH SarabunIT๙" w:hAnsi="TH SarabunIT๙" w:cs="TH SarabunIT๙"/>
                <w:sz w:val="28"/>
                <w:cs/>
              </w:rPr>
              <w:t xml:space="preserve">  ครั้ง/ปี</w:t>
            </w:r>
          </w:p>
        </w:tc>
        <w:tc>
          <w:tcPr>
            <w:tcW w:w="1512" w:type="dxa"/>
            <w:shd w:val="clear" w:color="auto" w:fill="FFFFFF"/>
          </w:tcPr>
          <w:p w:rsidR="005C3E1B" w:rsidRPr="005C3E1B" w:rsidRDefault="005C3E1B" w:rsidP="00A43F2D">
            <w:pPr>
              <w:rPr>
                <w:rFonts w:ascii="TH SarabunIT๙" w:hAnsi="TH SarabunIT๙" w:cs="TH SarabunIT๙"/>
                <w:sz w:val="28"/>
              </w:rPr>
            </w:pPr>
            <w:r w:rsidRPr="005C3E1B">
              <w:rPr>
                <w:rFonts w:ascii="TH SarabunIT๙" w:hAnsi="TH SarabunIT๙" w:cs="TH SarabunIT๙"/>
                <w:sz w:val="28"/>
                <w:cs/>
              </w:rPr>
              <w:t xml:space="preserve">อาคารสำนักงาน เป็นสัดส่วนและประชาชนผู้มาติดต่อราชการมีความสะดวกยิ่งขึ้น   </w:t>
            </w:r>
          </w:p>
        </w:tc>
        <w:tc>
          <w:tcPr>
            <w:tcW w:w="1368" w:type="dxa"/>
            <w:shd w:val="clear" w:color="auto" w:fill="FFFFFF"/>
          </w:tcPr>
          <w:p w:rsidR="005C3E1B" w:rsidRPr="005C3E1B" w:rsidRDefault="005C3E1B" w:rsidP="00A43F2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3E1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46E9E" w:rsidRDefault="00F46E9E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46E9E" w:rsidRDefault="00F46E9E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A61B6B" w:rsidRDefault="00A61B6B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F968B6" w:rsidRDefault="00F968B6" w:rsidP="00F968B6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A5BA3" w:rsidRPr="001176A3" w:rsidRDefault="00EA5BA3" w:rsidP="00EA5BA3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176A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บัญชีสรุปโครงการพัฒนา</w:t>
      </w:r>
    </w:p>
    <w:p w:rsidR="00EA5BA3" w:rsidRPr="001176A3" w:rsidRDefault="00EA5BA3" w:rsidP="00EA5BA3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176A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แผนพัฒนาสามปี  </w:t>
      </w:r>
      <w:r w:rsidRPr="001176A3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1176A3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1176A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1176A3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1176A3">
        <w:rPr>
          <w:rFonts w:ascii="TH SarabunIT๙" w:hAnsi="TH SarabunIT๙" w:cs="TH SarabunIT๙"/>
          <w:b/>
          <w:bCs/>
          <w:sz w:val="36"/>
          <w:szCs w:val="36"/>
        </w:rPr>
        <w:t xml:space="preserve">. 2560  </w:t>
      </w:r>
      <w:r w:rsidRPr="001176A3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Pr="001176A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๒๕๖</w:t>
      </w:r>
      <w:r w:rsidRPr="001176A3">
        <w:rPr>
          <w:rFonts w:ascii="TH SarabunIT๙" w:hAnsi="TH SarabunIT๙" w:cs="TH SarabunIT๙"/>
          <w:b/>
          <w:bCs/>
          <w:sz w:val="36"/>
          <w:szCs w:val="36"/>
        </w:rPr>
        <w:t>2)</w:t>
      </w:r>
    </w:p>
    <w:p w:rsidR="00EA5BA3" w:rsidRPr="001176A3" w:rsidRDefault="00EA5BA3" w:rsidP="00EA5BA3">
      <w:pPr>
        <w:shd w:val="clear" w:color="auto" w:fill="FFFFFF"/>
        <w:ind w:left="288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1176A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1176A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</w:t>
      </w:r>
    </w:p>
    <w:tbl>
      <w:tblPr>
        <w:tblW w:w="155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1"/>
        <w:gridCol w:w="975"/>
        <w:gridCol w:w="1612"/>
        <w:gridCol w:w="974"/>
        <w:gridCol w:w="1366"/>
        <w:gridCol w:w="1004"/>
        <w:gridCol w:w="1516"/>
        <w:gridCol w:w="1058"/>
        <w:gridCol w:w="1642"/>
      </w:tblGrid>
      <w:tr w:rsidR="00EA5BA3" w:rsidRPr="00721612" w:rsidTr="00557EB6">
        <w:trPr>
          <w:cantSplit/>
          <w:tblHeader/>
        </w:trPr>
        <w:tc>
          <w:tcPr>
            <w:tcW w:w="5441" w:type="dxa"/>
            <w:vMerge w:val="restart"/>
            <w:vAlign w:val="center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7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340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520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EA5BA3" w:rsidRPr="00721612" w:rsidTr="00557EB6">
        <w:trPr>
          <w:cantSplit/>
          <w:tblHeader/>
        </w:trPr>
        <w:tc>
          <w:tcPr>
            <w:tcW w:w="5441" w:type="dxa"/>
            <w:vMerge/>
          </w:tcPr>
          <w:p w:rsidR="00EA5BA3" w:rsidRPr="00721612" w:rsidRDefault="00EA5BA3" w:rsidP="00557EB6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  <w:vAlign w:val="center"/>
          </w:tcPr>
          <w:p w:rsidR="00EA5BA3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๑.ยุทธศาสตร์การพัฒนาสังคมและคุณภาพชีวิต</w:t>
            </w:r>
          </w:p>
          <w:p w:rsidR="00F968B6" w:rsidRPr="00721612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721612" w:rsidRDefault="00EA5BA3" w:rsidP="00557EB6">
            <w:pPr>
              <w:shd w:val="clear" w:color="auto" w:fill="FFFFFF"/>
              <w:tabs>
                <w:tab w:val="left" w:pos="69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๑.๑  แนวทางการพัฒนาสวัสดิการสังคม</w:t>
            </w:r>
          </w:p>
        </w:tc>
        <w:tc>
          <w:tcPr>
            <w:tcW w:w="975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721612" w:rsidRDefault="00EA5BA3" w:rsidP="00557EB6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๑.๒  แนวทางการพัฒนาสาธารณสุข</w:t>
            </w:r>
          </w:p>
        </w:tc>
        <w:tc>
          <w:tcPr>
            <w:tcW w:w="975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721612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๑.๓  แนวทางการพัฒนาสร้างจิตสำนึกเพื่อป้องกันและ</w:t>
            </w:r>
          </w:p>
          <w:p w:rsidR="00EA5BA3" w:rsidRPr="00721612" w:rsidRDefault="00EA5BA3" w:rsidP="00557EB6">
            <w:pPr>
              <w:shd w:val="clear" w:color="auto" w:fill="FFFFFF"/>
              <w:ind w:left="885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แก้ไขปัญหาการแพร่ระบาดของยาเสพติด</w:t>
            </w:r>
          </w:p>
        </w:tc>
        <w:tc>
          <w:tcPr>
            <w:tcW w:w="975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Pr="006045DA" w:rsidRDefault="006045DA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๑.๔  </w:t>
            </w:r>
            <w:r w:rsidRPr="006045D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แนวทางการสร้างความเข้มแข็งชุมชน  สนับสนุน</w:t>
            </w:r>
          </w:p>
          <w:p w:rsidR="006045DA" w:rsidRPr="006045DA" w:rsidRDefault="006045DA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6045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ความปลอดภัยในชีวิตและทรัพย์สิน</w:t>
            </w:r>
            <w:r w:rsidRPr="006045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045DA" w:rsidRPr="00721612" w:rsidRDefault="006045DA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6045DA" w:rsidRDefault="00DC107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12" w:type="dxa"/>
          </w:tcPr>
          <w:p w:rsidR="006045DA" w:rsidRPr="006045DA" w:rsidRDefault="00DC1079" w:rsidP="00646F8A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220</w:t>
            </w:r>
            <w:r w:rsidR="006045DA" w:rsidRP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</w:tcPr>
          <w:p w:rsidR="006045DA" w:rsidRPr="006045DA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</w:tcPr>
          <w:p w:rsidR="006045DA" w:rsidRPr="006045DA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60,000</w:t>
            </w:r>
          </w:p>
        </w:tc>
        <w:tc>
          <w:tcPr>
            <w:tcW w:w="1004" w:type="dxa"/>
          </w:tcPr>
          <w:p w:rsidR="006045DA" w:rsidRPr="006045DA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1</w:t>
            </w:r>
          </w:p>
        </w:tc>
        <w:tc>
          <w:tcPr>
            <w:tcW w:w="1516" w:type="dxa"/>
          </w:tcPr>
          <w:p w:rsidR="006045DA" w:rsidRPr="006045DA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60,000</w:t>
            </w:r>
          </w:p>
        </w:tc>
        <w:tc>
          <w:tcPr>
            <w:tcW w:w="1058" w:type="dxa"/>
          </w:tcPr>
          <w:p w:rsidR="006045DA" w:rsidRPr="006045DA" w:rsidRDefault="00F15485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4</w:t>
            </w:r>
          </w:p>
        </w:tc>
        <w:tc>
          <w:tcPr>
            <w:tcW w:w="1642" w:type="dxa"/>
          </w:tcPr>
          <w:p w:rsidR="006045DA" w:rsidRPr="006045DA" w:rsidRDefault="00DC1079" w:rsidP="00DC1079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34</w:t>
            </w:r>
            <w:r w:rsidR="006045DA" w:rsidRP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0,000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  <w:shd w:val="clear" w:color="auto" w:fill="A6A6A6"/>
          </w:tcPr>
          <w:p w:rsidR="006045DA" w:rsidRPr="00697103" w:rsidRDefault="006045DA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71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6A6A6"/>
          </w:tcPr>
          <w:p w:rsidR="006045DA" w:rsidRPr="006045DA" w:rsidRDefault="00DC1079" w:rsidP="0069710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12" w:type="dxa"/>
            <w:shd w:val="clear" w:color="auto" w:fill="A6A6A6"/>
          </w:tcPr>
          <w:p w:rsidR="006045DA" w:rsidRPr="006045DA" w:rsidRDefault="00DC1079" w:rsidP="00646F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</w:t>
            </w:r>
            <w:r w:rsidR="00646F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6045DA" w:rsidRPr="006045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974" w:type="dxa"/>
            <w:shd w:val="clear" w:color="auto" w:fill="A6A6A6"/>
          </w:tcPr>
          <w:p w:rsidR="006045DA" w:rsidRPr="006045DA" w:rsidRDefault="006045DA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5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66" w:type="dxa"/>
            <w:shd w:val="clear" w:color="auto" w:fill="A6A6A6"/>
          </w:tcPr>
          <w:p w:rsidR="006045DA" w:rsidRPr="006045DA" w:rsidRDefault="006045DA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5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60,000</w:t>
            </w:r>
          </w:p>
        </w:tc>
        <w:tc>
          <w:tcPr>
            <w:tcW w:w="1004" w:type="dxa"/>
            <w:shd w:val="clear" w:color="auto" w:fill="A6A6A6"/>
          </w:tcPr>
          <w:p w:rsidR="006045DA" w:rsidRPr="006045DA" w:rsidRDefault="006045DA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16" w:type="dxa"/>
            <w:shd w:val="clear" w:color="auto" w:fill="A6A6A6"/>
          </w:tcPr>
          <w:p w:rsidR="006045DA" w:rsidRPr="006045DA" w:rsidRDefault="006045DA" w:rsidP="00557E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5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60,000</w:t>
            </w:r>
          </w:p>
        </w:tc>
        <w:tc>
          <w:tcPr>
            <w:tcW w:w="1058" w:type="dxa"/>
            <w:shd w:val="clear" w:color="auto" w:fill="A6A6A6"/>
          </w:tcPr>
          <w:p w:rsidR="006045DA" w:rsidRPr="006045DA" w:rsidRDefault="00F15485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642" w:type="dxa"/>
            <w:shd w:val="clear" w:color="auto" w:fill="A6A6A6"/>
          </w:tcPr>
          <w:p w:rsidR="006045DA" w:rsidRPr="006045DA" w:rsidRDefault="00DC1079" w:rsidP="00604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</w:t>
            </w:r>
            <w:r w:rsidR="006045DA" w:rsidRPr="006045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  <w:vAlign w:val="center"/>
          </w:tcPr>
          <w:p w:rsidR="00EA5BA3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๒.ยุทธศาสตร์การพัฒนาด้านโครงสร้างพื้นฐาน</w:t>
            </w:r>
          </w:p>
          <w:p w:rsidR="00F968B6" w:rsidRPr="00721612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๒.๑   แนวทางการพัฒนาก่อสร้าง  ปรับปรุง  บำรุง </w:t>
            </w:r>
          </w:p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รักษา  ถนน  ทางเท้า  ท่อระบายน้ำ  สะพาน   </w:t>
            </w:r>
          </w:p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และอาคารสถานที่ </w:t>
            </w: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  <w:tcBorders>
              <w:bottom w:val="single" w:sz="4" w:space="0" w:color="auto"/>
            </w:tcBorders>
          </w:tcPr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๒.๒  แนวทางการพัฒนา  ปรับปรุงและติดตั้งไฟฟ้า </w:t>
            </w:r>
          </w:p>
          <w:p w:rsidR="006045DA" w:rsidRDefault="006045DA" w:rsidP="00F968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สาธารณะ</w:t>
            </w:r>
          </w:p>
          <w:p w:rsidR="006045DA" w:rsidRDefault="006045DA" w:rsidP="00F968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45DA" w:rsidRPr="00721612" w:rsidRDefault="006045DA" w:rsidP="00F968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  <w:vMerge w:val="restart"/>
            <w:vAlign w:val="center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587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340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520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gridSpan w:val="2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  <w:vMerge/>
            <w:tcBorders>
              <w:bottom w:val="single" w:sz="4" w:space="0" w:color="auto"/>
            </w:tcBorders>
          </w:tcPr>
          <w:p w:rsidR="00EA5BA3" w:rsidRPr="00721612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  <w:tcBorders>
              <w:bottom w:val="single" w:sz="4" w:space="0" w:color="auto"/>
            </w:tcBorders>
          </w:tcPr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๒.๓  แนวทางการพัฒนา ก่อสร้าง ปรับปรุง และ</w:t>
            </w:r>
          </w:p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บำรุงรักษาระบบน้ำอุปโภค </w:t>
            </w:r>
            <w:r w:rsidRPr="00721612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>บริโภค  และน้ำ</w:t>
            </w:r>
          </w:p>
          <w:p w:rsidR="006045DA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เพื่อการเกษตร</w:t>
            </w:r>
          </w:p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  <w:tcBorders>
              <w:bottom w:val="single" w:sz="4" w:space="0" w:color="auto"/>
            </w:tcBorders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๓.ยุทธศาสตร์การพัฒนาเศรษฐกิจ</w:t>
            </w:r>
          </w:p>
          <w:p w:rsidR="00F968B6" w:rsidRPr="00721612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A43F2D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๓.๑  แนวทางการพัฒนาส่งเสริมอาชีพแก่</w:t>
            </w:r>
          </w:p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๓.๒  แนวทางการส่งเสริมและพัฒนาการท่องเที่ยว</w:t>
            </w:r>
          </w:p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721612" w:rsidRDefault="00EA5BA3" w:rsidP="00557EB6">
            <w:pPr>
              <w:shd w:val="clear" w:color="auto" w:fill="FFFFFF"/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๔.ยุทธศาสตร์การพัฒนาด้านการศึกษา  ศาสนา  ศิลปะ  </w:t>
            </w:r>
          </w:p>
          <w:p w:rsidR="00EA5BA3" w:rsidRPr="00721612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วัฒนธรรม จารีตประเพณี  ภูมิปัญญาท้องถิ่นและ กีฬา</w:t>
            </w:r>
          </w:p>
          <w:p w:rsidR="00EA5BA3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นันทนาการ</w:t>
            </w:r>
          </w:p>
          <w:p w:rsidR="00F968B6" w:rsidRPr="00721612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6045DA" w:rsidRDefault="00EA5BA3" w:rsidP="00557EB6">
            <w:pPr>
              <w:shd w:val="clear" w:color="auto" w:fill="FFFFFF"/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๔.๑  </w:t>
            </w:r>
            <w:r w:rsidRPr="006045D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แนวทางการพัฒนาคุณภาพการศึกษา และ</w:t>
            </w:r>
          </w:p>
          <w:p w:rsidR="00EA5BA3" w:rsidRPr="00721612" w:rsidRDefault="00EA5BA3" w:rsidP="00557EB6">
            <w:pPr>
              <w:shd w:val="clear" w:color="auto" w:fill="FFFFFF"/>
              <w:ind w:left="960"/>
              <w:rPr>
                <w:rFonts w:ascii="TH SarabunIT๙" w:hAnsi="TH SarabunIT๙" w:cs="TH SarabunIT๙"/>
                <w:sz w:val="32"/>
                <w:szCs w:val="32"/>
              </w:rPr>
            </w:pPr>
            <w:r w:rsidRPr="006045DA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พัฒนาการเรียนรู้</w:t>
            </w:r>
          </w:p>
        </w:tc>
        <w:tc>
          <w:tcPr>
            <w:tcW w:w="975" w:type="dxa"/>
          </w:tcPr>
          <w:p w:rsidR="00EA5BA3" w:rsidRPr="00705D0C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</w:tcPr>
          <w:p w:rsidR="00EA5BA3" w:rsidRPr="00705D0C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40,000</w:t>
            </w:r>
          </w:p>
        </w:tc>
        <w:tc>
          <w:tcPr>
            <w:tcW w:w="974" w:type="dxa"/>
          </w:tcPr>
          <w:p w:rsidR="00EA5BA3" w:rsidRPr="00705D0C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</w:tcPr>
          <w:p w:rsidR="00EA5BA3" w:rsidRPr="00705D0C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40</w:t>
            </w:r>
            <w:r w:rsidRPr="00705D0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705D0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000</w:t>
            </w:r>
          </w:p>
        </w:tc>
        <w:tc>
          <w:tcPr>
            <w:tcW w:w="1004" w:type="dxa"/>
          </w:tcPr>
          <w:p w:rsidR="00EA5BA3" w:rsidRPr="00705D0C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05D0C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05D0C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42" w:type="dxa"/>
          </w:tcPr>
          <w:p w:rsidR="00EA5BA3" w:rsidRPr="00705D0C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8</w:t>
            </w:r>
            <w:r w:rsidR="00697103"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0,000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Pr="00721612" w:rsidRDefault="006045DA" w:rsidP="00557EB6">
            <w:pPr>
              <w:shd w:val="clear" w:color="auto" w:fill="FFFFFF"/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๔.๒  แนวทางการส่งเสริม  สนับสนุน  ทำนุบำรุงศาสนา  </w:t>
            </w:r>
          </w:p>
          <w:p w:rsidR="006045DA" w:rsidRPr="00721612" w:rsidRDefault="006045DA" w:rsidP="00557EB6">
            <w:pPr>
              <w:shd w:val="clear" w:color="auto" w:fill="FFFFFF"/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ศิลปวัฒนธรรม  ประเพณีและภูมิปัญญาท้องถิ่น</w:t>
            </w: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Default="006045DA" w:rsidP="00557EB6">
            <w:pPr>
              <w:shd w:val="clear" w:color="auto" w:fill="FFFFFF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>๔.๓  แนวทางการส่งเสริมการกีฬาและนันทนาการ</w:t>
            </w:r>
          </w:p>
          <w:p w:rsidR="006045DA" w:rsidRPr="00721612" w:rsidRDefault="006045DA" w:rsidP="00557EB6">
            <w:pPr>
              <w:shd w:val="clear" w:color="auto" w:fill="FFFFFF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705D0C" w:rsidRPr="00721612" w:rsidTr="00557EB6">
        <w:trPr>
          <w:trHeight w:val="20"/>
          <w:tblHeader/>
        </w:trPr>
        <w:tc>
          <w:tcPr>
            <w:tcW w:w="5441" w:type="dxa"/>
            <w:shd w:val="clear" w:color="auto" w:fill="A6A6A6"/>
          </w:tcPr>
          <w:p w:rsidR="00705D0C" w:rsidRPr="00721612" w:rsidRDefault="00705D0C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975" w:type="dxa"/>
            <w:shd w:val="clear" w:color="auto" w:fill="A6A6A6"/>
          </w:tcPr>
          <w:p w:rsidR="00705D0C" w:rsidRPr="00705D0C" w:rsidRDefault="00705D0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  <w:shd w:val="clear" w:color="auto" w:fill="A6A6A6"/>
          </w:tcPr>
          <w:p w:rsidR="00705D0C" w:rsidRPr="00705D0C" w:rsidRDefault="00705D0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40,000</w:t>
            </w:r>
          </w:p>
        </w:tc>
        <w:tc>
          <w:tcPr>
            <w:tcW w:w="974" w:type="dxa"/>
            <w:shd w:val="clear" w:color="auto" w:fill="A6A6A6"/>
          </w:tcPr>
          <w:p w:rsidR="00705D0C" w:rsidRPr="00705D0C" w:rsidRDefault="00705D0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  <w:shd w:val="clear" w:color="auto" w:fill="A6A6A6"/>
          </w:tcPr>
          <w:p w:rsidR="00705D0C" w:rsidRPr="00705D0C" w:rsidRDefault="00705D0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705D0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40</w:t>
            </w:r>
            <w:r w:rsidRPr="00705D0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705D0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000</w:t>
            </w:r>
          </w:p>
        </w:tc>
        <w:tc>
          <w:tcPr>
            <w:tcW w:w="1004" w:type="dxa"/>
            <w:shd w:val="clear" w:color="auto" w:fill="A6A6A6"/>
          </w:tcPr>
          <w:p w:rsidR="00705D0C" w:rsidRPr="00705D0C" w:rsidRDefault="00705D0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  <w:shd w:val="clear" w:color="auto" w:fill="A6A6A6"/>
          </w:tcPr>
          <w:p w:rsidR="00705D0C" w:rsidRPr="00705D0C" w:rsidRDefault="00705D0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  <w:shd w:val="clear" w:color="auto" w:fill="A6A6A6"/>
          </w:tcPr>
          <w:p w:rsidR="00705D0C" w:rsidRPr="00705D0C" w:rsidRDefault="00F15485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2</w:t>
            </w:r>
          </w:p>
        </w:tc>
        <w:tc>
          <w:tcPr>
            <w:tcW w:w="1642" w:type="dxa"/>
            <w:shd w:val="clear" w:color="auto" w:fill="A6A6A6"/>
          </w:tcPr>
          <w:p w:rsidR="00705D0C" w:rsidRPr="00705D0C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8</w:t>
            </w:r>
            <w:r w:rsidR="00705D0C" w:rsidRPr="00705D0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0,000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  <w:vMerge w:val="restart"/>
            <w:shd w:val="clear" w:color="auto" w:fill="auto"/>
            <w:vAlign w:val="center"/>
          </w:tcPr>
          <w:p w:rsidR="00EA5BA3" w:rsidRPr="00721612" w:rsidRDefault="00EA5BA3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7" w:type="dxa"/>
            <w:gridSpan w:val="2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  <w:vMerge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75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  <w:shd w:val="clear" w:color="auto" w:fill="auto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72161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721612" w:rsidRDefault="00EA5BA3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๕.ยุทธศาสตร์การบริหารจัดการทรัพยากรธรรมชาติและสิ่งแวดล้อม</w:t>
            </w: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6045DA" w:rsidRDefault="00EA5BA3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 w:rsidRPr="006045DA">
              <w:rPr>
                <w:rFonts w:ascii="TH SarabunIT๙" w:hAnsi="TH SarabunIT๙" w:cs="TH SarabunIT๙"/>
                <w:sz w:val="32"/>
                <w:szCs w:val="32"/>
                <w:cs/>
              </w:rPr>
              <w:t>๕.๑ .แนวทางการพัฒนา  ฟื้นฟูและอนุรักษ์ทรัพยากรธรรมชาติและสิ่งแวดล้อม</w:t>
            </w:r>
          </w:p>
        </w:tc>
        <w:tc>
          <w:tcPr>
            <w:tcW w:w="975" w:type="dxa"/>
          </w:tcPr>
          <w:p w:rsidR="00EA5BA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</w:tcPr>
          <w:p w:rsidR="00EA5BA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50,000</w:t>
            </w:r>
          </w:p>
        </w:tc>
        <w:tc>
          <w:tcPr>
            <w:tcW w:w="974" w:type="dxa"/>
          </w:tcPr>
          <w:p w:rsidR="00EA5BA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</w:tcPr>
          <w:p w:rsidR="00EA5BA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9710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50</w:t>
            </w:r>
            <w:r w:rsidRPr="0069710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69710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000</w:t>
            </w: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42" w:type="dxa"/>
          </w:tcPr>
          <w:p w:rsidR="00EA5BA3" w:rsidRPr="00721612" w:rsidRDefault="00697103" w:rsidP="006045DA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  <w:r w:rsid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0,000</w:t>
            </w:r>
          </w:p>
        </w:tc>
      </w:tr>
      <w:tr w:rsidR="00697103" w:rsidRPr="00721612" w:rsidTr="00557EB6">
        <w:trPr>
          <w:trHeight w:val="20"/>
          <w:tblHeader/>
        </w:trPr>
        <w:tc>
          <w:tcPr>
            <w:tcW w:w="5441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50,000</w:t>
            </w:r>
          </w:p>
        </w:tc>
        <w:tc>
          <w:tcPr>
            <w:tcW w:w="974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9710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50</w:t>
            </w:r>
            <w:r w:rsidRPr="0069710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69710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000</w:t>
            </w:r>
          </w:p>
        </w:tc>
        <w:tc>
          <w:tcPr>
            <w:tcW w:w="1004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  <w:shd w:val="clear" w:color="auto" w:fill="A6A6A6"/>
          </w:tcPr>
          <w:p w:rsidR="00697103" w:rsidRPr="00721612" w:rsidRDefault="0069710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  <w:shd w:val="clear" w:color="auto" w:fill="A6A6A6"/>
          </w:tcPr>
          <w:p w:rsidR="00697103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42" w:type="dxa"/>
            <w:shd w:val="clear" w:color="auto" w:fill="A6A6A6"/>
          </w:tcPr>
          <w:p w:rsidR="00697103" w:rsidRPr="00721612" w:rsidRDefault="00697103" w:rsidP="006045DA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  <w:r w:rsidR="006045DA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0,000</w:t>
            </w:r>
          </w:p>
        </w:tc>
      </w:tr>
      <w:tr w:rsidR="00EA5BA3" w:rsidRPr="00721612" w:rsidTr="00557EB6">
        <w:trPr>
          <w:trHeight w:val="20"/>
          <w:tblHeader/>
        </w:trPr>
        <w:tc>
          <w:tcPr>
            <w:tcW w:w="5441" w:type="dxa"/>
          </w:tcPr>
          <w:p w:rsidR="00EA5BA3" w:rsidRPr="00721612" w:rsidRDefault="00EA5BA3" w:rsidP="00557EB6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๖.ยุทธศาสตร์การพัฒนาด้านการเมือง  การปกครอง  </w:t>
            </w:r>
          </w:p>
          <w:p w:rsidR="00EA5BA3" w:rsidRPr="00721612" w:rsidRDefault="00EA5BA3" w:rsidP="00557EB6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975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๖.๑  แนวทางการส่งเสริมการมีส่วนร่วมในการพัฒนาท้องถิ่นของประชาชน</w:t>
            </w: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  <w:tblHeader/>
        </w:trPr>
        <w:tc>
          <w:tcPr>
            <w:tcW w:w="5441" w:type="dxa"/>
          </w:tcPr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๖.๒  แนวทางการพัฒนาบุคลากรและองค์กรให้ทันสมัย  มีประสิทธิภาพในการบริหาร  เพื่อให้การบริการที่ดีแก่ประชาชนและเป็นองค์กร</w:t>
            </w:r>
            <w:proofErr w:type="spellStart"/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975" w:type="dxa"/>
          </w:tcPr>
          <w:p w:rsidR="006045DA" w:rsidRPr="00721612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12" w:type="dxa"/>
          </w:tcPr>
          <w:p w:rsidR="006045DA" w:rsidRPr="00721612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257,200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862A4C" w:rsidP="00F15485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42" w:type="dxa"/>
          </w:tcPr>
          <w:p w:rsidR="006045DA" w:rsidRPr="00721612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257,200</w:t>
            </w:r>
          </w:p>
        </w:tc>
      </w:tr>
      <w:tr w:rsidR="006045DA" w:rsidRPr="00721612" w:rsidTr="00557EB6">
        <w:trPr>
          <w:trHeight w:val="20"/>
        </w:trPr>
        <w:tc>
          <w:tcPr>
            <w:tcW w:w="5441" w:type="dxa"/>
          </w:tcPr>
          <w:p w:rsidR="006045DA" w:rsidRPr="00721612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๖.๓  แนวทางการพัฒนาการจัดเก็บรายได้ให้ทันสมัยและมีประสิทธิภาพ</w:t>
            </w: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2161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75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721612" w:rsidTr="00557EB6">
        <w:trPr>
          <w:trHeight w:val="20"/>
        </w:trPr>
        <w:tc>
          <w:tcPr>
            <w:tcW w:w="5441" w:type="dxa"/>
            <w:shd w:val="clear" w:color="auto" w:fill="A6A6A6"/>
          </w:tcPr>
          <w:p w:rsidR="006045DA" w:rsidRPr="00721612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6A6A6"/>
          </w:tcPr>
          <w:p w:rsidR="006045DA" w:rsidRPr="00F15485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12" w:type="dxa"/>
            <w:shd w:val="clear" w:color="auto" w:fill="A6A6A6"/>
          </w:tcPr>
          <w:p w:rsidR="006045DA" w:rsidRPr="00F15485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257,200</w:t>
            </w:r>
          </w:p>
        </w:tc>
        <w:tc>
          <w:tcPr>
            <w:tcW w:w="974" w:type="dxa"/>
            <w:shd w:val="clear" w:color="auto" w:fill="A6A6A6"/>
          </w:tcPr>
          <w:p w:rsidR="006045DA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6A6A6"/>
          </w:tcPr>
          <w:p w:rsidR="006045DA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6A6A6"/>
          </w:tcPr>
          <w:p w:rsidR="006045DA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6A6A6"/>
          </w:tcPr>
          <w:p w:rsidR="006045DA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6A6A6"/>
          </w:tcPr>
          <w:p w:rsidR="006045DA" w:rsidRPr="00F15485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42" w:type="dxa"/>
            <w:shd w:val="clear" w:color="auto" w:fill="A6A6A6"/>
          </w:tcPr>
          <w:p w:rsidR="006045DA" w:rsidRPr="00F15485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257,200</w:t>
            </w:r>
          </w:p>
        </w:tc>
      </w:tr>
      <w:tr w:rsidR="00EA5BA3" w:rsidRPr="00721612" w:rsidTr="00557EB6">
        <w:trPr>
          <w:trHeight w:val="20"/>
        </w:trPr>
        <w:tc>
          <w:tcPr>
            <w:tcW w:w="5441" w:type="dxa"/>
            <w:shd w:val="clear" w:color="auto" w:fill="A6A6A6"/>
          </w:tcPr>
          <w:p w:rsidR="00EA5BA3" w:rsidRPr="00721612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6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75" w:type="dxa"/>
            <w:shd w:val="clear" w:color="auto" w:fill="A6A6A6"/>
          </w:tcPr>
          <w:p w:rsidR="00EA5BA3" w:rsidRPr="00F15485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612" w:type="dxa"/>
            <w:shd w:val="clear" w:color="auto" w:fill="A6A6A6"/>
          </w:tcPr>
          <w:p w:rsidR="00EA5BA3" w:rsidRPr="00F15485" w:rsidRDefault="009E4397" w:rsidP="009E4397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567</w:t>
            </w:r>
            <w:r w:rsidR="00862A4C" w:rsidRPr="00F154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,200</w:t>
            </w:r>
          </w:p>
        </w:tc>
        <w:tc>
          <w:tcPr>
            <w:tcW w:w="974" w:type="dxa"/>
            <w:shd w:val="clear" w:color="auto" w:fill="A6A6A6"/>
          </w:tcPr>
          <w:p w:rsidR="00EA5BA3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366" w:type="dxa"/>
            <w:shd w:val="clear" w:color="auto" w:fill="A6A6A6"/>
          </w:tcPr>
          <w:p w:rsidR="00EA5BA3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1548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150</w:t>
            </w:r>
            <w:r w:rsidRPr="00F1548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F1548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000</w:t>
            </w:r>
          </w:p>
        </w:tc>
        <w:tc>
          <w:tcPr>
            <w:tcW w:w="1004" w:type="dxa"/>
            <w:shd w:val="clear" w:color="auto" w:fill="A6A6A6"/>
          </w:tcPr>
          <w:p w:rsidR="00EA5BA3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16" w:type="dxa"/>
            <w:shd w:val="clear" w:color="auto" w:fill="A6A6A6"/>
          </w:tcPr>
          <w:p w:rsidR="00EA5BA3" w:rsidRPr="00F15485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4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60,000</w:t>
            </w:r>
          </w:p>
        </w:tc>
        <w:tc>
          <w:tcPr>
            <w:tcW w:w="1058" w:type="dxa"/>
            <w:shd w:val="clear" w:color="auto" w:fill="A6A6A6"/>
          </w:tcPr>
          <w:p w:rsidR="00EA5BA3" w:rsidRPr="00F15485" w:rsidRDefault="00862A4C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642" w:type="dxa"/>
            <w:shd w:val="clear" w:color="auto" w:fill="A6A6A6"/>
          </w:tcPr>
          <w:p w:rsidR="00EA5BA3" w:rsidRPr="00F15485" w:rsidRDefault="009E4397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  <w:r w:rsidR="00862A4C" w:rsidRPr="00F154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7,200</w:t>
            </w:r>
          </w:p>
        </w:tc>
      </w:tr>
    </w:tbl>
    <w:p w:rsidR="00EA5BA3" w:rsidRPr="001176A3" w:rsidRDefault="00EA5BA3" w:rsidP="00EA5BA3">
      <w:pPr>
        <w:shd w:val="clear" w:color="auto" w:fill="FFFFFF"/>
        <w:rPr>
          <w:rFonts w:ascii="TH SarabunIT๙" w:hAnsi="TH SarabunIT๙" w:cs="TH SarabunIT๙"/>
        </w:rPr>
      </w:pPr>
    </w:p>
    <w:p w:rsidR="00EA5BA3" w:rsidRPr="001176A3" w:rsidRDefault="00EA5BA3" w:rsidP="00EA5BA3">
      <w:pPr>
        <w:shd w:val="clear" w:color="auto" w:fill="FFFFFF"/>
        <w:rPr>
          <w:rFonts w:ascii="TH SarabunIT๙" w:hAnsi="TH SarabunIT๙" w:cs="TH SarabunIT๙"/>
        </w:rPr>
      </w:pPr>
    </w:p>
    <w:p w:rsidR="00982BE0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982BE0" w:rsidSect="00A40E3F">
      <w:pgSz w:w="16838" w:h="11906" w:orient="landscape"/>
      <w:pgMar w:top="1135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353" w:rsidRDefault="00784353" w:rsidP="00161134">
      <w:r>
        <w:separator/>
      </w:r>
    </w:p>
  </w:endnote>
  <w:endnote w:type="continuationSeparator" w:id="0">
    <w:p w:rsidR="00784353" w:rsidRDefault="00784353" w:rsidP="0016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13564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A43F2D" w:rsidRPr="00161134" w:rsidRDefault="00A43F2D">
        <w:pPr>
          <w:pStyle w:val="ac"/>
          <w:jc w:val="center"/>
          <w:rPr>
            <w:rFonts w:ascii="TH SarabunIT๙" w:hAnsi="TH SarabunIT๙" w:cs="TH SarabunIT๙"/>
            <w:sz w:val="28"/>
          </w:rPr>
        </w:pPr>
        <w:r w:rsidRPr="00161134">
          <w:rPr>
            <w:rFonts w:ascii="TH SarabunIT๙" w:hAnsi="TH SarabunIT๙" w:cs="TH SarabunIT๙"/>
            <w:sz w:val="28"/>
          </w:rPr>
          <w:fldChar w:fldCharType="begin"/>
        </w:r>
        <w:r w:rsidRPr="00161134">
          <w:rPr>
            <w:rFonts w:ascii="TH SarabunIT๙" w:hAnsi="TH SarabunIT๙" w:cs="TH SarabunIT๙"/>
            <w:sz w:val="28"/>
          </w:rPr>
          <w:instrText>PAGE   \* MERGEFORMAT</w:instrText>
        </w:r>
        <w:r w:rsidRPr="00161134">
          <w:rPr>
            <w:rFonts w:ascii="TH SarabunIT๙" w:hAnsi="TH SarabunIT๙" w:cs="TH SarabunIT๙"/>
            <w:sz w:val="28"/>
          </w:rPr>
          <w:fldChar w:fldCharType="separate"/>
        </w:r>
        <w:r w:rsidR="00DC22C8" w:rsidRPr="00DC22C8">
          <w:rPr>
            <w:rFonts w:ascii="TH SarabunIT๙" w:hAnsi="TH SarabunIT๙" w:cs="TH SarabunIT๙"/>
            <w:noProof/>
            <w:sz w:val="28"/>
            <w:lang w:val="th-TH"/>
          </w:rPr>
          <w:t>10</w:t>
        </w:r>
        <w:r w:rsidRPr="00161134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A43F2D" w:rsidRDefault="00A43F2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353" w:rsidRDefault="00784353" w:rsidP="00161134">
      <w:r>
        <w:separator/>
      </w:r>
    </w:p>
  </w:footnote>
  <w:footnote w:type="continuationSeparator" w:id="0">
    <w:p w:rsidR="00784353" w:rsidRDefault="00784353" w:rsidP="00161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22417"/>
    <w:multiLevelType w:val="hybridMultilevel"/>
    <w:tmpl w:val="E69204F8"/>
    <w:lvl w:ilvl="0" w:tplc="829E61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115862"/>
    <w:multiLevelType w:val="multilevel"/>
    <w:tmpl w:val="E11447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1B9113C"/>
    <w:multiLevelType w:val="hybridMultilevel"/>
    <w:tmpl w:val="C4326B2E"/>
    <w:lvl w:ilvl="0" w:tplc="8118FF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128B05DC"/>
    <w:multiLevelType w:val="multilevel"/>
    <w:tmpl w:val="2E1A1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18940BA6"/>
    <w:multiLevelType w:val="hybridMultilevel"/>
    <w:tmpl w:val="0262BBD2"/>
    <w:lvl w:ilvl="0" w:tplc="E9F8528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11BFD"/>
    <w:multiLevelType w:val="multilevel"/>
    <w:tmpl w:val="DED4FBA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D8428A"/>
    <w:multiLevelType w:val="multilevel"/>
    <w:tmpl w:val="DE1A3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2580567B"/>
    <w:multiLevelType w:val="hybridMultilevel"/>
    <w:tmpl w:val="DA98AA4E"/>
    <w:lvl w:ilvl="0" w:tplc="AE72F2EC">
      <w:start w:val="1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>
    <w:nsid w:val="2BDF5638"/>
    <w:multiLevelType w:val="multilevel"/>
    <w:tmpl w:val="EB582E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40" w:hanging="13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040" w:hanging="13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13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3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3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2DF018F7"/>
    <w:multiLevelType w:val="hybridMultilevel"/>
    <w:tmpl w:val="2DC413E6"/>
    <w:lvl w:ilvl="0" w:tplc="2544234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E5B17B9"/>
    <w:multiLevelType w:val="hybridMultilevel"/>
    <w:tmpl w:val="B4802266"/>
    <w:lvl w:ilvl="0" w:tplc="F11A326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A910024"/>
    <w:multiLevelType w:val="multilevel"/>
    <w:tmpl w:val="C388C4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6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E53373B"/>
    <w:multiLevelType w:val="hybridMultilevel"/>
    <w:tmpl w:val="AB627C30"/>
    <w:lvl w:ilvl="0" w:tplc="5FC80A90">
      <w:start w:val="1"/>
      <w:numFmt w:val="bullet"/>
      <w:lvlText w:val="-"/>
      <w:lvlJc w:val="left"/>
      <w:pPr>
        <w:ind w:left="5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>
    <w:nsid w:val="4B204735"/>
    <w:multiLevelType w:val="hybridMultilevel"/>
    <w:tmpl w:val="C3DAFB08"/>
    <w:lvl w:ilvl="0" w:tplc="488CA1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BED0054"/>
    <w:multiLevelType w:val="hybridMultilevel"/>
    <w:tmpl w:val="D87C9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EB423CE"/>
    <w:multiLevelType w:val="hybridMultilevel"/>
    <w:tmpl w:val="E25EEE6E"/>
    <w:lvl w:ilvl="0" w:tplc="7E727CDE">
      <w:start w:val="2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5324457A"/>
    <w:multiLevelType w:val="multilevel"/>
    <w:tmpl w:val="DE1A3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>
    <w:nsid w:val="58090A98"/>
    <w:multiLevelType w:val="multilevel"/>
    <w:tmpl w:val="2AF09F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58D245EA"/>
    <w:multiLevelType w:val="hybridMultilevel"/>
    <w:tmpl w:val="87322C46"/>
    <w:lvl w:ilvl="0" w:tplc="3E66481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1F6CD3"/>
    <w:multiLevelType w:val="multilevel"/>
    <w:tmpl w:val="97562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8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7">
    <w:nsid w:val="638F3018"/>
    <w:multiLevelType w:val="multilevel"/>
    <w:tmpl w:val="95021A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682C2013"/>
    <w:multiLevelType w:val="hybridMultilevel"/>
    <w:tmpl w:val="698A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30">
    <w:nsid w:val="7342027B"/>
    <w:multiLevelType w:val="multilevel"/>
    <w:tmpl w:val="028E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1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7C8C5472"/>
    <w:multiLevelType w:val="hybridMultilevel"/>
    <w:tmpl w:val="F5264564"/>
    <w:lvl w:ilvl="0" w:tplc="829E61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3D5249"/>
    <w:multiLevelType w:val="hybridMultilevel"/>
    <w:tmpl w:val="E3D06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6"/>
  </w:num>
  <w:num w:numId="3">
    <w:abstractNumId w:val="3"/>
  </w:num>
  <w:num w:numId="4">
    <w:abstractNumId w:val="5"/>
  </w:num>
  <w:num w:numId="5">
    <w:abstractNumId w:val="21"/>
  </w:num>
  <w:num w:numId="6">
    <w:abstractNumId w:val="20"/>
  </w:num>
  <w:num w:numId="7">
    <w:abstractNumId w:val="13"/>
  </w:num>
  <w:num w:numId="8">
    <w:abstractNumId w:val="27"/>
  </w:num>
  <w:num w:numId="9">
    <w:abstractNumId w:val="15"/>
  </w:num>
  <w:num w:numId="10">
    <w:abstractNumId w:val="12"/>
  </w:num>
  <w:num w:numId="11">
    <w:abstractNumId w:val="18"/>
  </w:num>
  <w:num w:numId="12">
    <w:abstractNumId w:val="19"/>
  </w:num>
  <w:num w:numId="13">
    <w:abstractNumId w:val="9"/>
  </w:num>
  <w:num w:numId="14">
    <w:abstractNumId w:val="0"/>
  </w:num>
  <w:num w:numId="15">
    <w:abstractNumId w:val="8"/>
  </w:num>
  <w:num w:numId="16">
    <w:abstractNumId w:val="4"/>
  </w:num>
  <w:num w:numId="17">
    <w:abstractNumId w:val="31"/>
  </w:num>
  <w:num w:numId="18">
    <w:abstractNumId w:val="2"/>
  </w:num>
  <w:num w:numId="19">
    <w:abstractNumId w:val="24"/>
  </w:num>
  <w:num w:numId="20">
    <w:abstractNumId w:val="26"/>
  </w:num>
  <w:num w:numId="21">
    <w:abstractNumId w:val="32"/>
  </w:num>
  <w:num w:numId="22">
    <w:abstractNumId w:val="1"/>
  </w:num>
  <w:num w:numId="23">
    <w:abstractNumId w:val="22"/>
  </w:num>
  <w:num w:numId="24">
    <w:abstractNumId w:val="11"/>
  </w:num>
  <w:num w:numId="25">
    <w:abstractNumId w:val="6"/>
  </w:num>
  <w:num w:numId="26">
    <w:abstractNumId w:val="7"/>
  </w:num>
  <w:num w:numId="27">
    <w:abstractNumId w:val="23"/>
  </w:num>
  <w:num w:numId="28">
    <w:abstractNumId w:val="30"/>
  </w:num>
  <w:num w:numId="29">
    <w:abstractNumId w:val="25"/>
  </w:num>
  <w:num w:numId="30">
    <w:abstractNumId w:val="10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CA2869"/>
    <w:rsid w:val="000006EA"/>
    <w:rsid w:val="00037E67"/>
    <w:rsid w:val="0005325A"/>
    <w:rsid w:val="00054548"/>
    <w:rsid w:val="000555FE"/>
    <w:rsid w:val="00064B31"/>
    <w:rsid w:val="00070549"/>
    <w:rsid w:val="00070D9A"/>
    <w:rsid w:val="00070DEF"/>
    <w:rsid w:val="00074341"/>
    <w:rsid w:val="00074AED"/>
    <w:rsid w:val="00075344"/>
    <w:rsid w:val="0009664C"/>
    <w:rsid w:val="000B2E27"/>
    <w:rsid w:val="000B30F0"/>
    <w:rsid w:val="000B3D6A"/>
    <w:rsid w:val="000C4723"/>
    <w:rsid w:val="000C5F7C"/>
    <w:rsid w:val="000D018D"/>
    <w:rsid w:val="000D24A6"/>
    <w:rsid w:val="000D4E79"/>
    <w:rsid w:val="000E77FE"/>
    <w:rsid w:val="000F0969"/>
    <w:rsid w:val="000F4F10"/>
    <w:rsid w:val="0010052F"/>
    <w:rsid w:val="00105AE9"/>
    <w:rsid w:val="00117065"/>
    <w:rsid w:val="001173B9"/>
    <w:rsid w:val="001202DC"/>
    <w:rsid w:val="00122EF8"/>
    <w:rsid w:val="001249BC"/>
    <w:rsid w:val="0013288E"/>
    <w:rsid w:val="00135AE3"/>
    <w:rsid w:val="001361D1"/>
    <w:rsid w:val="00157023"/>
    <w:rsid w:val="00161134"/>
    <w:rsid w:val="00170B08"/>
    <w:rsid w:val="00180710"/>
    <w:rsid w:val="001B558A"/>
    <w:rsid w:val="001C385E"/>
    <w:rsid w:val="001C5296"/>
    <w:rsid w:val="001D5838"/>
    <w:rsid w:val="001E2601"/>
    <w:rsid w:val="001F1235"/>
    <w:rsid w:val="00200FD9"/>
    <w:rsid w:val="002076CD"/>
    <w:rsid w:val="002108A6"/>
    <w:rsid w:val="00210BCA"/>
    <w:rsid w:val="002252FA"/>
    <w:rsid w:val="00231E6E"/>
    <w:rsid w:val="00241667"/>
    <w:rsid w:val="00242A9B"/>
    <w:rsid w:val="00245033"/>
    <w:rsid w:val="00254E51"/>
    <w:rsid w:val="00257183"/>
    <w:rsid w:val="00265233"/>
    <w:rsid w:val="00272533"/>
    <w:rsid w:val="002849B1"/>
    <w:rsid w:val="002856D5"/>
    <w:rsid w:val="0028618A"/>
    <w:rsid w:val="002A0E45"/>
    <w:rsid w:val="002A2C81"/>
    <w:rsid w:val="002A35EE"/>
    <w:rsid w:val="002A51A4"/>
    <w:rsid w:val="002A527E"/>
    <w:rsid w:val="002C4F48"/>
    <w:rsid w:val="002D07AC"/>
    <w:rsid w:val="002D34F9"/>
    <w:rsid w:val="002D3F2B"/>
    <w:rsid w:val="002D510A"/>
    <w:rsid w:val="002E01F0"/>
    <w:rsid w:val="002E5FCC"/>
    <w:rsid w:val="002F2C4A"/>
    <w:rsid w:val="003250FC"/>
    <w:rsid w:val="00330324"/>
    <w:rsid w:val="00332ED5"/>
    <w:rsid w:val="003408CF"/>
    <w:rsid w:val="00342F7E"/>
    <w:rsid w:val="003436BE"/>
    <w:rsid w:val="00364C5D"/>
    <w:rsid w:val="00365475"/>
    <w:rsid w:val="00372CD1"/>
    <w:rsid w:val="00375590"/>
    <w:rsid w:val="00375B78"/>
    <w:rsid w:val="0037791C"/>
    <w:rsid w:val="0038490B"/>
    <w:rsid w:val="0038630F"/>
    <w:rsid w:val="00386731"/>
    <w:rsid w:val="003933C9"/>
    <w:rsid w:val="003A014E"/>
    <w:rsid w:val="003A22DD"/>
    <w:rsid w:val="003A2761"/>
    <w:rsid w:val="003A6371"/>
    <w:rsid w:val="003B57F6"/>
    <w:rsid w:val="003D4E80"/>
    <w:rsid w:val="003D5FC6"/>
    <w:rsid w:val="003E6587"/>
    <w:rsid w:val="003E677E"/>
    <w:rsid w:val="00402A2B"/>
    <w:rsid w:val="00415189"/>
    <w:rsid w:val="00417D93"/>
    <w:rsid w:val="00430056"/>
    <w:rsid w:val="004333DD"/>
    <w:rsid w:val="00436DE3"/>
    <w:rsid w:val="00452E5A"/>
    <w:rsid w:val="00460C6C"/>
    <w:rsid w:val="004630DF"/>
    <w:rsid w:val="00464D5B"/>
    <w:rsid w:val="00466616"/>
    <w:rsid w:val="0049762B"/>
    <w:rsid w:val="004A03CF"/>
    <w:rsid w:val="004A25DB"/>
    <w:rsid w:val="004C3590"/>
    <w:rsid w:val="004C6841"/>
    <w:rsid w:val="004D0B20"/>
    <w:rsid w:val="004D7676"/>
    <w:rsid w:val="004E1F28"/>
    <w:rsid w:val="004E3CC9"/>
    <w:rsid w:val="004F3043"/>
    <w:rsid w:val="00500025"/>
    <w:rsid w:val="0050034A"/>
    <w:rsid w:val="00501B96"/>
    <w:rsid w:val="0051134F"/>
    <w:rsid w:val="00532FE7"/>
    <w:rsid w:val="00557EB6"/>
    <w:rsid w:val="00560711"/>
    <w:rsid w:val="005662C8"/>
    <w:rsid w:val="00591BD9"/>
    <w:rsid w:val="00591D95"/>
    <w:rsid w:val="005928B7"/>
    <w:rsid w:val="00595434"/>
    <w:rsid w:val="005A1A31"/>
    <w:rsid w:val="005A4682"/>
    <w:rsid w:val="005C3E1B"/>
    <w:rsid w:val="005C41C6"/>
    <w:rsid w:val="005D020D"/>
    <w:rsid w:val="005E047D"/>
    <w:rsid w:val="005E0787"/>
    <w:rsid w:val="005E09D6"/>
    <w:rsid w:val="006045DA"/>
    <w:rsid w:val="00607D72"/>
    <w:rsid w:val="006259D6"/>
    <w:rsid w:val="006427CF"/>
    <w:rsid w:val="00646F8A"/>
    <w:rsid w:val="00660D50"/>
    <w:rsid w:val="00665599"/>
    <w:rsid w:val="00665836"/>
    <w:rsid w:val="00682D4E"/>
    <w:rsid w:val="006866A5"/>
    <w:rsid w:val="00691A8A"/>
    <w:rsid w:val="00697103"/>
    <w:rsid w:val="006A70B4"/>
    <w:rsid w:val="006B2F8D"/>
    <w:rsid w:val="006B4639"/>
    <w:rsid w:val="006C73A3"/>
    <w:rsid w:val="006C74F7"/>
    <w:rsid w:val="006E10AB"/>
    <w:rsid w:val="006E26D7"/>
    <w:rsid w:val="006E61DF"/>
    <w:rsid w:val="007020B3"/>
    <w:rsid w:val="0070219B"/>
    <w:rsid w:val="0070236D"/>
    <w:rsid w:val="00705D0C"/>
    <w:rsid w:val="007113C0"/>
    <w:rsid w:val="007325D9"/>
    <w:rsid w:val="0073557F"/>
    <w:rsid w:val="00735FD1"/>
    <w:rsid w:val="00744FA5"/>
    <w:rsid w:val="007456BF"/>
    <w:rsid w:val="00755CAB"/>
    <w:rsid w:val="007634B0"/>
    <w:rsid w:val="00763CA8"/>
    <w:rsid w:val="00773ECD"/>
    <w:rsid w:val="00775663"/>
    <w:rsid w:val="00784353"/>
    <w:rsid w:val="00787244"/>
    <w:rsid w:val="007A195D"/>
    <w:rsid w:val="007A1DE6"/>
    <w:rsid w:val="007C685D"/>
    <w:rsid w:val="007D54E2"/>
    <w:rsid w:val="007D6CAD"/>
    <w:rsid w:val="007F2E57"/>
    <w:rsid w:val="00805B45"/>
    <w:rsid w:val="00805EEF"/>
    <w:rsid w:val="00822CBE"/>
    <w:rsid w:val="00835182"/>
    <w:rsid w:val="0084496F"/>
    <w:rsid w:val="0085431D"/>
    <w:rsid w:val="00862A4C"/>
    <w:rsid w:val="0086374D"/>
    <w:rsid w:val="00865498"/>
    <w:rsid w:val="00873B11"/>
    <w:rsid w:val="00886F9D"/>
    <w:rsid w:val="0089379B"/>
    <w:rsid w:val="00896EC4"/>
    <w:rsid w:val="008C119D"/>
    <w:rsid w:val="008C2C5F"/>
    <w:rsid w:val="008C5863"/>
    <w:rsid w:val="008D7420"/>
    <w:rsid w:val="008F6DD6"/>
    <w:rsid w:val="0090317B"/>
    <w:rsid w:val="009033A8"/>
    <w:rsid w:val="00912A2E"/>
    <w:rsid w:val="00930594"/>
    <w:rsid w:val="00936362"/>
    <w:rsid w:val="00950F92"/>
    <w:rsid w:val="00957C8F"/>
    <w:rsid w:val="00982BE0"/>
    <w:rsid w:val="009A22B9"/>
    <w:rsid w:val="009A5064"/>
    <w:rsid w:val="009B55D5"/>
    <w:rsid w:val="009B588C"/>
    <w:rsid w:val="009B64B2"/>
    <w:rsid w:val="009D1293"/>
    <w:rsid w:val="009E4397"/>
    <w:rsid w:val="009F6989"/>
    <w:rsid w:val="00A05E42"/>
    <w:rsid w:val="00A20DFD"/>
    <w:rsid w:val="00A21A06"/>
    <w:rsid w:val="00A258DC"/>
    <w:rsid w:val="00A4018A"/>
    <w:rsid w:val="00A40E3F"/>
    <w:rsid w:val="00A43F2D"/>
    <w:rsid w:val="00A51A6A"/>
    <w:rsid w:val="00A61601"/>
    <w:rsid w:val="00A61B6B"/>
    <w:rsid w:val="00A806DD"/>
    <w:rsid w:val="00A82517"/>
    <w:rsid w:val="00AA5D0F"/>
    <w:rsid w:val="00AA5EF9"/>
    <w:rsid w:val="00AA6466"/>
    <w:rsid w:val="00AA7C62"/>
    <w:rsid w:val="00AB216E"/>
    <w:rsid w:val="00AB5333"/>
    <w:rsid w:val="00AB7A46"/>
    <w:rsid w:val="00AC78FC"/>
    <w:rsid w:val="00AD0862"/>
    <w:rsid w:val="00AD24D0"/>
    <w:rsid w:val="00AE0404"/>
    <w:rsid w:val="00AE16FD"/>
    <w:rsid w:val="00AE7502"/>
    <w:rsid w:val="00AE7EDE"/>
    <w:rsid w:val="00AF36FF"/>
    <w:rsid w:val="00B01460"/>
    <w:rsid w:val="00B01C77"/>
    <w:rsid w:val="00B211E5"/>
    <w:rsid w:val="00B25E67"/>
    <w:rsid w:val="00B367C9"/>
    <w:rsid w:val="00B40739"/>
    <w:rsid w:val="00B4533C"/>
    <w:rsid w:val="00B500E8"/>
    <w:rsid w:val="00B513D6"/>
    <w:rsid w:val="00B76F6F"/>
    <w:rsid w:val="00B96296"/>
    <w:rsid w:val="00BA5C12"/>
    <w:rsid w:val="00BA64E1"/>
    <w:rsid w:val="00BC0ED8"/>
    <w:rsid w:val="00BC2DC8"/>
    <w:rsid w:val="00BD2A82"/>
    <w:rsid w:val="00BD6210"/>
    <w:rsid w:val="00BD634A"/>
    <w:rsid w:val="00BD6A53"/>
    <w:rsid w:val="00BE73CA"/>
    <w:rsid w:val="00BF035A"/>
    <w:rsid w:val="00BF206A"/>
    <w:rsid w:val="00BF69C1"/>
    <w:rsid w:val="00C01B3D"/>
    <w:rsid w:val="00C16B74"/>
    <w:rsid w:val="00C16FB4"/>
    <w:rsid w:val="00C20AC3"/>
    <w:rsid w:val="00C44E3B"/>
    <w:rsid w:val="00C46895"/>
    <w:rsid w:val="00C5054A"/>
    <w:rsid w:val="00C50F68"/>
    <w:rsid w:val="00C57113"/>
    <w:rsid w:val="00C62E4C"/>
    <w:rsid w:val="00C630AE"/>
    <w:rsid w:val="00C70425"/>
    <w:rsid w:val="00C80422"/>
    <w:rsid w:val="00C82BD3"/>
    <w:rsid w:val="00C85894"/>
    <w:rsid w:val="00CA2869"/>
    <w:rsid w:val="00CB1225"/>
    <w:rsid w:val="00CB6243"/>
    <w:rsid w:val="00CC0749"/>
    <w:rsid w:val="00CC55A9"/>
    <w:rsid w:val="00CC7D83"/>
    <w:rsid w:val="00CD4EAB"/>
    <w:rsid w:val="00CE1773"/>
    <w:rsid w:val="00CE3BB7"/>
    <w:rsid w:val="00CE51BC"/>
    <w:rsid w:val="00CF2481"/>
    <w:rsid w:val="00CF76FD"/>
    <w:rsid w:val="00CF7C9D"/>
    <w:rsid w:val="00D03219"/>
    <w:rsid w:val="00D12E62"/>
    <w:rsid w:val="00D16FD5"/>
    <w:rsid w:val="00D33777"/>
    <w:rsid w:val="00D37ECB"/>
    <w:rsid w:val="00D44E5A"/>
    <w:rsid w:val="00D46110"/>
    <w:rsid w:val="00D53269"/>
    <w:rsid w:val="00D616A9"/>
    <w:rsid w:val="00D61A38"/>
    <w:rsid w:val="00D65C8F"/>
    <w:rsid w:val="00D73CB8"/>
    <w:rsid w:val="00D75F20"/>
    <w:rsid w:val="00D77A60"/>
    <w:rsid w:val="00D972DC"/>
    <w:rsid w:val="00DA14C2"/>
    <w:rsid w:val="00DA3147"/>
    <w:rsid w:val="00DB1A54"/>
    <w:rsid w:val="00DC1079"/>
    <w:rsid w:val="00DC22C8"/>
    <w:rsid w:val="00DC2536"/>
    <w:rsid w:val="00DD7486"/>
    <w:rsid w:val="00DE4AF9"/>
    <w:rsid w:val="00DE6227"/>
    <w:rsid w:val="00DF4100"/>
    <w:rsid w:val="00E01663"/>
    <w:rsid w:val="00E07483"/>
    <w:rsid w:val="00E162B8"/>
    <w:rsid w:val="00E27132"/>
    <w:rsid w:val="00E30592"/>
    <w:rsid w:val="00E31F81"/>
    <w:rsid w:val="00E3280F"/>
    <w:rsid w:val="00E34B66"/>
    <w:rsid w:val="00E35521"/>
    <w:rsid w:val="00E4581A"/>
    <w:rsid w:val="00E500B7"/>
    <w:rsid w:val="00E50D19"/>
    <w:rsid w:val="00E60027"/>
    <w:rsid w:val="00E62C20"/>
    <w:rsid w:val="00E62C63"/>
    <w:rsid w:val="00E729E7"/>
    <w:rsid w:val="00E7380D"/>
    <w:rsid w:val="00E77BCF"/>
    <w:rsid w:val="00E8022C"/>
    <w:rsid w:val="00E93382"/>
    <w:rsid w:val="00E94556"/>
    <w:rsid w:val="00EA4849"/>
    <w:rsid w:val="00EA5BA3"/>
    <w:rsid w:val="00EA61EF"/>
    <w:rsid w:val="00EC00AA"/>
    <w:rsid w:val="00EC180B"/>
    <w:rsid w:val="00EC1F63"/>
    <w:rsid w:val="00ED4FC8"/>
    <w:rsid w:val="00ED5A69"/>
    <w:rsid w:val="00EE3662"/>
    <w:rsid w:val="00EF6EAF"/>
    <w:rsid w:val="00EF7327"/>
    <w:rsid w:val="00F05033"/>
    <w:rsid w:val="00F05115"/>
    <w:rsid w:val="00F115FE"/>
    <w:rsid w:val="00F13D63"/>
    <w:rsid w:val="00F15410"/>
    <w:rsid w:val="00F15485"/>
    <w:rsid w:val="00F15784"/>
    <w:rsid w:val="00F17A95"/>
    <w:rsid w:val="00F20E19"/>
    <w:rsid w:val="00F2751B"/>
    <w:rsid w:val="00F46E9E"/>
    <w:rsid w:val="00F81249"/>
    <w:rsid w:val="00F8380F"/>
    <w:rsid w:val="00F968B6"/>
    <w:rsid w:val="00FB15E9"/>
    <w:rsid w:val="00FB2BB0"/>
    <w:rsid w:val="00FD4672"/>
    <w:rsid w:val="00FD6298"/>
    <w:rsid w:val="00FE0A80"/>
    <w:rsid w:val="00FE597C"/>
    <w:rsid w:val="00FE608C"/>
    <w:rsid w:val="00FF4BC8"/>
    <w:rsid w:val="00FF54E1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4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A2869"/>
    <w:pPr>
      <w:keepNext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CA2869"/>
    <w:pPr>
      <w:keepNext/>
      <w:ind w:firstLine="720"/>
      <w:jc w:val="thaiDistribute"/>
      <w:outlineLvl w:val="1"/>
    </w:pPr>
    <w:rPr>
      <w:rFonts w:ascii="Cordia New" w:eastAsia="Cordia New" w:hAnsi="Cordia New" w:cs="AngsanaUPC"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CA2869"/>
    <w:pPr>
      <w:keepNext/>
      <w:ind w:left="720"/>
      <w:jc w:val="thaiDistribute"/>
      <w:outlineLvl w:val="2"/>
    </w:pPr>
    <w:rPr>
      <w:rFonts w:ascii="Cordia New" w:eastAsia="Cordia New" w:hAnsi="Cordia New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CA2869"/>
    <w:pPr>
      <w:keepNext/>
      <w:jc w:val="thaiDistribute"/>
      <w:outlineLvl w:val="3"/>
    </w:pPr>
    <w:rPr>
      <w:rFonts w:ascii="Cordia New" w:eastAsia="Cordia New" w:hAnsi="Cordia New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CA2869"/>
    <w:pPr>
      <w:keepNext/>
      <w:outlineLvl w:val="4"/>
    </w:pPr>
    <w:rPr>
      <w:rFonts w:ascii="Angsan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CA2869"/>
    <w:pPr>
      <w:keepNext/>
      <w:ind w:left="720"/>
      <w:jc w:val="thaiDistribute"/>
      <w:outlineLvl w:val="5"/>
    </w:pPr>
    <w:rPr>
      <w:rFonts w:ascii="Angsana New" w:eastAsia="Cordia New" w:hAnsi="Cordi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CA2869"/>
    <w:pPr>
      <w:keepNext/>
      <w:outlineLvl w:val="6"/>
    </w:pPr>
    <w:rPr>
      <w:rFonts w:ascii="Angsana New" w:eastAsia="Cordia New" w:hAnsi="Cordia New"/>
      <w:sz w:val="32"/>
      <w:szCs w:val="32"/>
    </w:rPr>
  </w:style>
  <w:style w:type="paragraph" w:styleId="8">
    <w:name w:val="heading 8"/>
    <w:basedOn w:val="a"/>
    <w:next w:val="a"/>
    <w:link w:val="80"/>
    <w:qFormat/>
    <w:rsid w:val="00CA286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A2869"/>
    <w:pPr>
      <w:keepNext/>
      <w:ind w:left="1080"/>
      <w:outlineLvl w:val="8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A2869"/>
    <w:rPr>
      <w:rFonts w:ascii="Cordia New" w:eastAsia="Cordia New" w:hAnsi="Cordia New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CA2869"/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CA2869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A2869"/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A2869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CA2869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CA2869"/>
    <w:rPr>
      <w:rFonts w:ascii="Angsan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CA2869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CA2869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CA2869"/>
    <w:pPr>
      <w:jc w:val="center"/>
    </w:pPr>
    <w:rPr>
      <w:rFonts w:ascii="Cordia New" w:eastAsia="Cordia New" w:hAnsi="Cordia New" w:cs="AngsanaUPC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A2869"/>
    <w:rPr>
      <w:rFonts w:ascii="Cordia New" w:eastAsia="Cordia New" w:hAnsi="Cordia New" w:cs="AngsanaUPC"/>
      <w:sz w:val="32"/>
      <w:szCs w:val="32"/>
    </w:rPr>
  </w:style>
  <w:style w:type="paragraph" w:styleId="a5">
    <w:name w:val="Body Text Indent"/>
    <w:basedOn w:val="a"/>
    <w:link w:val="a6"/>
    <w:rsid w:val="00CA2869"/>
    <w:pPr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CA2869"/>
    <w:rPr>
      <w:rFonts w:ascii="Cordia New" w:eastAsia="Cordia New" w:hAnsi="Cordia New" w:cs="AngsanaUPC"/>
      <w:sz w:val="32"/>
      <w:szCs w:val="32"/>
    </w:rPr>
  </w:style>
  <w:style w:type="paragraph" w:styleId="21">
    <w:name w:val="Body Text Indent 2"/>
    <w:basedOn w:val="a"/>
    <w:link w:val="22"/>
    <w:rsid w:val="00CA2869"/>
    <w:pPr>
      <w:ind w:firstLine="720"/>
      <w:jc w:val="thaiDistribute"/>
    </w:pPr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A2869"/>
    <w:rPr>
      <w:rFonts w:ascii="Cordia New" w:eastAsia="Cordia New" w:hAnsi="Cordia New" w:cs="AngsanaUPC"/>
      <w:b/>
      <w:bCs/>
      <w:sz w:val="32"/>
      <w:szCs w:val="32"/>
    </w:rPr>
  </w:style>
  <w:style w:type="paragraph" w:styleId="a7">
    <w:name w:val="Body Text"/>
    <w:basedOn w:val="a"/>
    <w:link w:val="a8"/>
    <w:rsid w:val="00CA2869"/>
    <w:pPr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CA2869"/>
    <w:rPr>
      <w:rFonts w:ascii="Cordia New" w:eastAsia="Cordia New" w:hAnsi="Cordia New" w:cs="AngsanaUPC"/>
      <w:sz w:val="32"/>
      <w:szCs w:val="32"/>
    </w:rPr>
  </w:style>
  <w:style w:type="paragraph" w:styleId="31">
    <w:name w:val="Body Text Indent 3"/>
    <w:basedOn w:val="a"/>
    <w:link w:val="32"/>
    <w:rsid w:val="00CA2869"/>
    <w:pPr>
      <w:ind w:firstLine="720"/>
      <w:jc w:val="thaiDistribute"/>
    </w:pPr>
    <w:rPr>
      <w:rFonts w:ascii="Angsana New" w:eastAsia="Cordia New" w:hAnsi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CA2869"/>
    <w:rPr>
      <w:rFonts w:ascii="Angsan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rsid w:val="00CA2869"/>
    <w:pPr>
      <w:tabs>
        <w:tab w:val="center" w:pos="4153"/>
        <w:tab w:val="right" w:pos="830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A2869"/>
    <w:rPr>
      <w:rFonts w:ascii="Times New Roman" w:eastAsia="Times New Roman" w:hAnsi="Times New Roman" w:cs="Angsana New"/>
      <w:sz w:val="24"/>
    </w:rPr>
  </w:style>
  <w:style w:type="character" w:styleId="ab">
    <w:name w:val="page number"/>
    <w:basedOn w:val="a0"/>
    <w:rsid w:val="00CA2869"/>
  </w:style>
  <w:style w:type="paragraph" w:styleId="ac">
    <w:name w:val="footer"/>
    <w:basedOn w:val="a"/>
    <w:link w:val="ad"/>
    <w:uiPriority w:val="99"/>
    <w:rsid w:val="00CA2869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CA2869"/>
    <w:rPr>
      <w:rFonts w:ascii="Times New Roman" w:eastAsia="Times New Roman" w:hAnsi="Times New Roman" w:cs="Angsana New"/>
      <w:sz w:val="24"/>
    </w:rPr>
  </w:style>
  <w:style w:type="paragraph" w:styleId="23">
    <w:name w:val="Body Text 2"/>
    <w:basedOn w:val="a"/>
    <w:link w:val="24"/>
    <w:rsid w:val="00CA2869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rsid w:val="00CA2869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CA2869"/>
    <w:pPr>
      <w:jc w:val="center"/>
    </w:pPr>
    <w:rPr>
      <w:b/>
      <w:bCs/>
      <w:sz w:val="36"/>
      <w:szCs w:val="36"/>
    </w:rPr>
  </w:style>
  <w:style w:type="character" w:styleId="af">
    <w:name w:val="Emphasis"/>
    <w:qFormat/>
    <w:rsid w:val="00CA2869"/>
    <w:rPr>
      <w:i/>
      <w:iCs/>
    </w:rPr>
  </w:style>
  <w:style w:type="character" w:customStyle="1" w:styleId="st">
    <w:name w:val="st"/>
    <w:basedOn w:val="a0"/>
    <w:rsid w:val="00CA2869"/>
  </w:style>
  <w:style w:type="character" w:customStyle="1" w:styleId="dddddddddddddd">
    <w:name w:val="dddddddddddddd"/>
    <w:basedOn w:val="a0"/>
    <w:rsid w:val="00CA2869"/>
  </w:style>
  <w:style w:type="paragraph" w:styleId="af0">
    <w:name w:val="List Paragraph"/>
    <w:basedOn w:val="a"/>
    <w:uiPriority w:val="34"/>
    <w:qFormat/>
    <w:rsid w:val="00CA2869"/>
    <w:pPr>
      <w:ind w:left="720"/>
      <w:contextualSpacing/>
    </w:pPr>
  </w:style>
  <w:style w:type="table" w:styleId="af1">
    <w:name w:val="Table Grid"/>
    <w:basedOn w:val="a1"/>
    <w:rsid w:val="00CA2869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rsid w:val="00CA2869"/>
    <w:rPr>
      <w:b/>
      <w:bCs/>
    </w:rPr>
  </w:style>
  <w:style w:type="character" w:styleId="af3">
    <w:name w:val="Hyperlink"/>
    <w:rsid w:val="00CA2869"/>
    <w:rPr>
      <w:color w:val="0000FF"/>
      <w:u w:val="single"/>
    </w:rPr>
  </w:style>
  <w:style w:type="paragraph" w:styleId="af4">
    <w:name w:val="Subtitle"/>
    <w:basedOn w:val="a"/>
    <w:link w:val="af5"/>
    <w:qFormat/>
    <w:rsid w:val="00CA2869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CA2869"/>
    <w:rPr>
      <w:rFonts w:ascii="AngsanaUPC" w:eastAsia="Cordia New" w:hAnsi="AngsanaUPC" w:cs="AngsanaUPC"/>
      <w:b/>
      <w:bCs/>
      <w:sz w:val="32"/>
      <w:szCs w:val="32"/>
    </w:rPr>
  </w:style>
  <w:style w:type="paragraph" w:styleId="33">
    <w:name w:val="Body Text 3"/>
    <w:basedOn w:val="a"/>
    <w:link w:val="34"/>
    <w:rsid w:val="00CA2869"/>
    <w:rPr>
      <w:rFonts w:ascii="AngsanaUPC" w:eastAsia="Cordia New" w:hAnsi="AngsanaUPC" w:cs="AngsanaUPC"/>
      <w:sz w:val="36"/>
      <w:szCs w:val="36"/>
    </w:rPr>
  </w:style>
  <w:style w:type="character" w:customStyle="1" w:styleId="34">
    <w:name w:val="เนื้อความ 3 อักขระ"/>
    <w:basedOn w:val="a0"/>
    <w:link w:val="33"/>
    <w:rsid w:val="00CA2869"/>
    <w:rPr>
      <w:rFonts w:ascii="AngsanaUPC" w:eastAsia="Cordia New" w:hAnsi="AngsanaUPC" w:cs="AngsanaUPC"/>
      <w:sz w:val="36"/>
      <w:szCs w:val="36"/>
    </w:rPr>
  </w:style>
  <w:style w:type="paragraph" w:styleId="af6">
    <w:name w:val="Balloon Text"/>
    <w:basedOn w:val="a"/>
    <w:link w:val="af7"/>
    <w:uiPriority w:val="99"/>
    <w:semiHidden/>
    <w:unhideWhenUsed/>
    <w:rsid w:val="00CA286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CA2869"/>
    <w:rPr>
      <w:rFonts w:ascii="Tahoma" w:eastAsia="Times New Roman" w:hAnsi="Tahoma" w:cs="Angsana New"/>
      <w:sz w:val="16"/>
      <w:szCs w:val="20"/>
    </w:rPr>
  </w:style>
  <w:style w:type="paragraph" w:styleId="af8">
    <w:name w:val="Normal (Web)"/>
    <w:basedOn w:val="a"/>
    <w:rsid w:val="00CA2869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customStyle="1" w:styleId="textnormal">
    <w:name w:val="text_normal"/>
    <w:basedOn w:val="a0"/>
    <w:rsid w:val="00CA2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10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NIPHAPHON</cp:lastModifiedBy>
  <cp:revision>326</cp:revision>
  <cp:lastPrinted>2016-09-02T01:54:00Z</cp:lastPrinted>
  <dcterms:created xsi:type="dcterms:W3CDTF">2014-11-24T13:59:00Z</dcterms:created>
  <dcterms:modified xsi:type="dcterms:W3CDTF">2016-09-02T01:54:00Z</dcterms:modified>
</cp:coreProperties>
</file>