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71A" w:rsidRPr="00376546" w:rsidRDefault="0044771A" w:rsidP="0044771A">
      <w:pPr>
        <w:jc w:val="center"/>
        <w:rPr>
          <w:rFonts w:ascii="TH SarabunIT๙" w:hAnsi="TH SarabunIT๙" w:cs="TH SarabunIT๙"/>
          <w:b/>
          <w:bCs/>
          <w:color w:val="E36C0A" w:themeColor="accent6" w:themeShade="BF"/>
          <w:sz w:val="48"/>
          <w:szCs w:val="48"/>
          <w:cs/>
        </w:rPr>
      </w:pPr>
      <w:r w:rsidRPr="00376546">
        <w:rPr>
          <w:rFonts w:ascii="TH SarabunIT๙" w:hAnsi="TH SarabunIT๙" w:cs="TH SarabunIT๙"/>
          <w:b/>
          <w:bCs/>
          <w:color w:val="E36C0A" w:themeColor="accent6" w:themeShade="BF"/>
          <w:sz w:val="48"/>
          <w:szCs w:val="48"/>
          <w:cs/>
        </w:rPr>
        <w:t>บทความน่ารู้เกี่ยวกับการใช้จักรยาน</w:t>
      </w:r>
      <w:r w:rsidR="00CB15C2" w:rsidRPr="00376546">
        <w:rPr>
          <w:rFonts w:ascii="TH SarabunIT๙" w:hAnsi="TH SarabunIT๙" w:cs="TH SarabunIT๙"/>
          <w:b/>
          <w:bCs/>
          <w:color w:val="E36C0A" w:themeColor="accent6" w:themeShade="BF"/>
          <w:sz w:val="48"/>
          <w:szCs w:val="48"/>
          <w:cs/>
        </w:rPr>
        <w:t>ในการใช้ชีวิตประจำวัน</w:t>
      </w:r>
    </w:p>
    <w:p w:rsidR="0044771A" w:rsidRPr="00376546" w:rsidRDefault="0044771A" w:rsidP="0044771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76546">
        <w:rPr>
          <w:rFonts w:ascii="TH SarabunIT๙" w:hAnsi="TH SarabunIT๙" w:cs="TH SarabunIT๙"/>
          <w:sz w:val="32"/>
          <w:szCs w:val="32"/>
          <w:cs/>
        </w:rPr>
        <w:t>จากสถานการณ์และข้อเท็จจริงอันเป็นปัจจัยสำคัญต่อโครงการผลักดันการเดินและการใช้จักรยานไปสู่นโยบายสาธารณะของประเทศไทย</w:t>
      </w:r>
    </w:p>
    <w:p w:rsidR="0044771A" w:rsidRPr="00376546" w:rsidRDefault="0044771A" w:rsidP="0044771A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</w:rPr>
      </w:pPr>
      <w:r w:rsidRPr="00376546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  <w:cs/>
        </w:rPr>
        <w:t>ความทรงจำดีๆ</w:t>
      </w:r>
    </w:p>
    <w:p w:rsidR="0044771A" w:rsidRPr="00376546" w:rsidRDefault="0044771A" w:rsidP="0037654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76546">
        <w:rPr>
          <w:rFonts w:ascii="TH SarabunIT๙" w:hAnsi="TH SarabunIT๙" w:cs="TH SarabunIT๙"/>
          <w:sz w:val="32"/>
          <w:szCs w:val="32"/>
          <w:cs/>
        </w:rPr>
        <w:t xml:space="preserve"> ผู้ใหญ่ทุกคนมักมีความทรงจำดีๆในอดีตหลายๆเร</w:t>
      </w:r>
      <w:r w:rsidR="00376546">
        <w:rPr>
          <w:rFonts w:ascii="TH SarabunIT๙" w:hAnsi="TH SarabunIT๙" w:cs="TH SarabunIT๙"/>
          <w:sz w:val="32"/>
          <w:szCs w:val="32"/>
          <w:cs/>
        </w:rPr>
        <w:t>ื่องต่อชีวิตในวัยเด็กและวัยรุ่น</w:t>
      </w:r>
      <w:r w:rsidRPr="00376546">
        <w:rPr>
          <w:rFonts w:ascii="TH SarabunIT๙" w:hAnsi="TH SarabunIT๙" w:cs="TH SarabunIT๙"/>
          <w:sz w:val="32"/>
          <w:szCs w:val="32"/>
          <w:cs/>
        </w:rPr>
        <w:t xml:space="preserve">ที่ยังคงฝังตรึงอยู่ไม่ลืม เมื่อกล่าวถึงทีไร ก็มักชื่นชมในความสุข-สนุกสนานอย่างมีคุณค่าเหล่านั้น อยากให้เหตุการณ์หวนกลับคืนมาใหม่ แต่แล้วผู้ใหญ่ก็มักยอมจำนนว่า เป็นเรื่องเพ้อฝัน ที่จะได้ทำอะไรสนุกสนานแบบชีวิตในวัยเด็กอีก เพราะสถานการณ์วันนี้ </w:t>
      </w:r>
      <w:r w:rsidRPr="00376546">
        <w:rPr>
          <w:rFonts w:ascii="TH SarabunIT๙" w:hAnsi="TH SarabunIT๙" w:cs="TH SarabunIT๙"/>
          <w:sz w:val="32"/>
          <w:szCs w:val="32"/>
        </w:rPr>
        <w:t>“</w:t>
      </w:r>
      <w:r w:rsidRPr="00376546">
        <w:rPr>
          <w:rFonts w:ascii="TH SarabunIT๙" w:hAnsi="TH SarabunIT๙" w:cs="TH SarabunIT๙"/>
          <w:sz w:val="32"/>
          <w:szCs w:val="32"/>
          <w:cs/>
        </w:rPr>
        <w:t>ได้เปลี่ยนแปลงไปแล้ว...</w:t>
      </w:r>
      <w:r w:rsidRPr="00376546">
        <w:rPr>
          <w:rFonts w:ascii="TH SarabunIT๙" w:hAnsi="TH SarabunIT๙" w:cs="TH SarabunIT๙"/>
          <w:sz w:val="32"/>
          <w:szCs w:val="32"/>
        </w:rPr>
        <w:t>”</w:t>
      </w:r>
      <w:r w:rsidRPr="00376546">
        <w:rPr>
          <w:rFonts w:ascii="TH SarabunIT๙" w:hAnsi="TH SarabunIT๙" w:cs="TH SarabunIT๙"/>
          <w:sz w:val="32"/>
          <w:szCs w:val="32"/>
          <w:cs/>
        </w:rPr>
        <w:t>ในความทรงจำ การเห็นคุณค่าของกิจกรรมสำคัญสองอย่าง ที่วันนี้ดูเสื่อมถอยด้อยค่า และจำเป็นที่ผู้ใหญ่ทุกระดับตั้</w:t>
      </w:r>
      <w:r w:rsidR="00376546" w:rsidRPr="00376546">
        <w:rPr>
          <w:rFonts w:ascii="TH SarabunIT๙" w:hAnsi="TH SarabunIT๙" w:cs="TH SarabunIT๙"/>
          <w:sz w:val="32"/>
          <w:szCs w:val="32"/>
          <w:cs/>
        </w:rPr>
        <w:t>งแต่ชุมชนท้องถิ่นถึงระดับประเทศ</w:t>
      </w:r>
      <w:r w:rsidRPr="00376546">
        <w:rPr>
          <w:rFonts w:ascii="TH SarabunIT๙" w:hAnsi="TH SarabunIT๙" w:cs="TH SarabunIT๙"/>
          <w:sz w:val="32"/>
          <w:szCs w:val="32"/>
          <w:cs/>
        </w:rPr>
        <w:t>ต้องกลับมาร่วมพิจารณากันอย่างจริ</w:t>
      </w:r>
      <w:r w:rsidR="00376546" w:rsidRPr="00376546">
        <w:rPr>
          <w:rFonts w:ascii="TH SarabunIT๙" w:hAnsi="TH SarabunIT๙" w:cs="TH SarabunIT๙"/>
          <w:sz w:val="32"/>
          <w:szCs w:val="32"/>
          <w:cs/>
        </w:rPr>
        <w:t>งจัง</w:t>
      </w:r>
      <w:r w:rsidRPr="00376546">
        <w:rPr>
          <w:rFonts w:ascii="TH SarabunIT๙" w:hAnsi="TH SarabunIT๙" w:cs="TH SarabunIT๙"/>
          <w:sz w:val="32"/>
          <w:szCs w:val="32"/>
          <w:cs/>
        </w:rPr>
        <w:t>ถึงขั้นจะต้องทำให้เป็นวาระสำคัญระดับประเทศและระดับท้องถิ่น กิจกรรมสองอย่างนั้นได้แก่</w:t>
      </w:r>
    </w:p>
    <w:p w:rsidR="0044771A" w:rsidRPr="00376546" w:rsidRDefault="0044771A" w:rsidP="0044771A">
      <w:pPr>
        <w:ind w:firstLine="720"/>
        <w:rPr>
          <w:rFonts w:ascii="TH SarabunIT๙" w:hAnsi="TH SarabunIT๙" w:cs="TH SarabunIT๙"/>
          <w:i/>
          <w:iCs/>
          <w:color w:val="00B050"/>
          <w:sz w:val="36"/>
          <w:szCs w:val="36"/>
          <w:u w:val="single"/>
        </w:rPr>
      </w:pPr>
      <w:r w:rsidRPr="00376546">
        <w:rPr>
          <w:rFonts w:ascii="TH SarabunIT๙" w:hAnsi="TH SarabunIT๙" w:cs="TH SarabunIT๙"/>
          <w:i/>
          <w:iCs/>
          <w:color w:val="00B050"/>
          <w:sz w:val="36"/>
          <w:szCs w:val="36"/>
          <w:u w:val="single"/>
          <w:cs/>
        </w:rPr>
        <w:t xml:space="preserve"> กิจกรรมลูกเสือ และกิจกรรมการใช้จักรยานในชีวิตประจำวัน</w:t>
      </w:r>
    </w:p>
    <w:p w:rsidR="0044771A" w:rsidRPr="00376546" w:rsidRDefault="0044771A" w:rsidP="0044771A">
      <w:pPr>
        <w:ind w:firstLine="720"/>
        <w:rPr>
          <w:rFonts w:ascii="TH SarabunIT๙" w:hAnsi="TH SarabunIT๙" w:cs="TH SarabunIT๙"/>
          <w:i/>
          <w:iCs/>
          <w:color w:val="00B050"/>
          <w:sz w:val="36"/>
          <w:szCs w:val="36"/>
          <w:u w:val="single"/>
        </w:rPr>
      </w:pPr>
      <w:r w:rsidRPr="00376546">
        <w:rPr>
          <w:rFonts w:ascii="TH SarabunIT๙" w:hAnsi="TH SarabunIT๙" w:cs="TH SarabunIT๙"/>
          <w:i/>
          <w:iCs/>
          <w:color w:val="00B050"/>
          <w:sz w:val="36"/>
          <w:szCs w:val="36"/>
          <w:u w:val="single"/>
          <w:cs/>
        </w:rPr>
        <w:t xml:space="preserve">กิจกรรมลูกเสือ มีคุณค่าสร้างเยาวชนให้เป็นพลเมืองดี </w:t>
      </w:r>
    </w:p>
    <w:p w:rsidR="00376546" w:rsidRPr="00376546" w:rsidRDefault="0044771A" w:rsidP="00376546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76546">
        <w:rPr>
          <w:rFonts w:ascii="TH SarabunIT๙" w:hAnsi="TH SarabunIT๙" w:cs="TH SarabunIT๙"/>
          <w:sz w:val="32"/>
          <w:szCs w:val="32"/>
          <w:cs/>
        </w:rPr>
        <w:t xml:space="preserve">แต่เมื่อเติบโตขึ้นมา ผู้ใหญ่จำนวนไม่น้อยก็ลืมการ </w:t>
      </w:r>
      <w:r w:rsidRPr="00376546">
        <w:rPr>
          <w:rFonts w:ascii="TH SarabunIT๙" w:hAnsi="TH SarabunIT๙" w:cs="TH SarabunIT๙"/>
          <w:sz w:val="32"/>
          <w:szCs w:val="32"/>
        </w:rPr>
        <w:t>“</w:t>
      </w:r>
      <w:r w:rsidRPr="00376546">
        <w:rPr>
          <w:rFonts w:ascii="TH SarabunIT๙" w:hAnsi="TH SarabunIT๙" w:cs="TH SarabunIT๙"/>
          <w:sz w:val="32"/>
          <w:szCs w:val="32"/>
          <w:cs/>
        </w:rPr>
        <w:t>เป็นพลเมืองดี ตามวิถีลูกเสือ</w:t>
      </w:r>
      <w:r w:rsidRPr="00376546">
        <w:rPr>
          <w:rFonts w:ascii="TH SarabunIT๙" w:hAnsi="TH SarabunIT๙" w:cs="TH SarabunIT๙"/>
          <w:sz w:val="32"/>
          <w:szCs w:val="32"/>
        </w:rPr>
        <w:t xml:space="preserve">” </w:t>
      </w:r>
      <w:r w:rsidRPr="00376546">
        <w:rPr>
          <w:rFonts w:ascii="TH SarabunIT๙" w:hAnsi="TH SarabunIT๙" w:cs="TH SarabunIT๙"/>
          <w:sz w:val="32"/>
          <w:szCs w:val="32"/>
          <w:cs/>
        </w:rPr>
        <w:t>กันไปแล้วจนเสียโอกาสดีๆซึ่งส่งผลไปถึงความยุ่งยากของประเทศชาติในทุกวันนี้ เฉพาะเรื่องนี้ต้องว่ากันอีกยาว จึงต้อขอข้ามไปก่อน......กิจกรรมการใช้จักรยานในชีวิตประจำวัน เป็นความทรงจำดีๆอีกอย่างหนึ่ง ที่ผู้ใหญ่ยอมรับว่ามีประโยชน์โดยเฉพาะการเดินทางในระยะใกล้ๆปานกลาง เช่นเดียวกับการเดินเท้า ที่ให้ประโยชน์มากมาย ทั้งการประหยัดค่าใช้จ่ายพลังงาน ลดมลภาวะในสิ่งแวดล้อม และเสริมสร้างสุขภาพอนามัยที่ดีช่วยให้ร่างกายแข็งแรง-ต้านทานโรคดีขึ้นจากการได้ออกกำลัง</w:t>
      </w:r>
    </w:p>
    <w:p w:rsidR="0044771A" w:rsidRPr="00376546" w:rsidRDefault="0044771A" w:rsidP="0044771A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7654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วิถีโลกที่เปลี่ยนแปลง...วิถีชีวิตที่เปลี่ยนไป</w:t>
      </w:r>
    </w:p>
    <w:p w:rsidR="0044771A" w:rsidRPr="00376546" w:rsidRDefault="0044771A" w:rsidP="00A06EF6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76546">
        <w:rPr>
          <w:rFonts w:ascii="TH SarabunIT๙" w:hAnsi="TH SarabunIT๙" w:cs="TH SarabunIT๙"/>
          <w:sz w:val="32"/>
          <w:szCs w:val="32"/>
          <w:cs/>
        </w:rPr>
        <w:t xml:space="preserve"> แต่ทุกวันนี้ ความเจริญทางเทคโนโลยียานยนต์พาหนะทุกประเภท ได้เข้ามาคุกคามเบียดบังพื้นที่ของคนใช้จักรยาน และคนเดินถนนลงไปอย่างสิ้นเชิง เพียงจำนวนจักรยานยนต์และรถยนต์ที่เพิ่มขึ้นอย่างรวดเร็วก็ทำให้ถนนเล็กและสั้นลงไปจนท้าทายผู้บริหารเมืองใหญ่น้อยทั่วโลกแล้วแม้แต่ในประเทศไทยเรา ปัญหาความแออัดของการจราจรในเมืองใหญ่ ที่ลุกลามไปยังหัวเมือง และใจกลางเมืองขนาดเล็ก โดยเฉพาะในเวลาเร่งด่วน ส่งผลต่อวิถีชีวิตของคนจำนวนมาก เป็นปัญหาที่ผู้บริหารท้องถิ่นคนแล้วคนเล่า ต้องขบคิดแก้ไข แต่ก็ยังไม่อาจเอาชนะปริมาณยานยนต์ที่เพิ่มจำนวนขึ้นอย่างมหาศาลได้ ล่าสุดรายงานข่าวจากจังหวัดเชียงใหม่ ซึ่งกำลังเกิดวิกฤติจราจรอย่างหนักเพราะประชาชนขาดแคลนระบบขนส่งมวลชน ส่วนใหญ่หันไปใช้จักรยานยนต์</w:t>
      </w:r>
      <w:r w:rsidRPr="00376546">
        <w:rPr>
          <w:rFonts w:ascii="TH SarabunIT๙" w:hAnsi="TH SarabunIT๙" w:cs="TH SarabunIT๙"/>
          <w:sz w:val="32"/>
          <w:szCs w:val="32"/>
          <w:cs/>
        </w:rPr>
        <w:lastRenderedPageBreak/>
        <w:t>ซึ่งใช้เงินดาวน์เพียงไม่กี่ร้อยบาทก็เป็นเจ้าของได้ รถเมล์เล็กจำนวนมากที่ยังคงวิ่งรับผู้โดยสารก็ทำตัวเป็นแท็กซี่ที่เรียกราคาตามความพอใจ</w:t>
      </w:r>
    </w:p>
    <w:p w:rsidR="0044771A" w:rsidRPr="00376546" w:rsidRDefault="0044771A" w:rsidP="00A06EF6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76546">
        <w:rPr>
          <w:rFonts w:ascii="TH SarabunIT๙" w:hAnsi="TH SarabunIT๙" w:cs="TH SarabunIT๙"/>
          <w:sz w:val="32"/>
          <w:szCs w:val="32"/>
          <w:cs/>
        </w:rPr>
        <w:t>เมื่อผู้สื่อข่าวสัมภาษณ์คุณแม่คนหนึ่ง ซึ่งขับรถยนต์ไปส่งลูกเล็กที่โรงเรียน ในระยะทางห่างจากบ้านเพียงประมาณ 1 กม. เธอเองคงไม่สะดวกที่จะเดินจูงลูก หรือขี่จักรยานไปส่งโรงเรียน แน่นอนครับ ใครที่จะชี้ชวนให้เธอทำเช่นนั้นคงต้องถูกโต้กลับอย่างรุนแรง ทั้งยังไม่อาจรับประกันได้ว่าเธอและลูกจะปลอดภัยจากรถยนต์หรือจักรยานยนต์ที่มีความเร็วสูงกว่าหลายเท่าสถานการณ์นี้คือ วิถีชีวิตที่เปลี่ยนไป หรือถูกทำให้เปลี่ยนไป ความเจริญทางเทคโนโลยีการขนส่งจราจร ช่วยให้คนเดินทางสู่เป้าหมายได้อย่างรวดเร็ว แต่หากเกิดอุบัติเหตุขึ้นแต่ละครั้งก็ก่อความสูญเสียมากขึ้นเป็นเงาตามตัวเช่นกัน เช่นเดียวกับความเคยชินของวัยรุ่นที่มักจะคว้ากุญแจจักรยานยนต์ประจำบ้าน เพื่อขับออกไปซื้อของกินที่ร้านหัวถนน หากจะเลยไปขับรถกินลมเล่นกับเพื่อนด้วยความเร็ว 80 -90 กม.ต่อชั่วโมง แล้วบังเอิญไปเกิดอุบัติเหตุก็อาจต้องนอนโรงพยาบาลเพราะโรค</w:t>
      </w:r>
      <w:r w:rsidRPr="00376546">
        <w:rPr>
          <w:rFonts w:ascii="TH SarabunIT๙" w:hAnsi="TH SarabunIT๙" w:cs="TH SarabunIT๙"/>
          <w:sz w:val="32"/>
          <w:szCs w:val="32"/>
        </w:rPr>
        <w:t>”</w:t>
      </w:r>
      <w:r w:rsidRPr="00376546">
        <w:rPr>
          <w:rFonts w:ascii="TH SarabunIT๙" w:hAnsi="TH SarabunIT๙" w:cs="TH SarabunIT๙"/>
          <w:sz w:val="32"/>
          <w:szCs w:val="32"/>
          <w:cs/>
        </w:rPr>
        <w:t>มอเตอร์ไซค์ทำหล่น</w:t>
      </w:r>
      <w:r w:rsidRPr="00376546">
        <w:rPr>
          <w:rFonts w:ascii="TH SarabunIT๙" w:hAnsi="TH SarabunIT๙" w:cs="TH SarabunIT๙"/>
          <w:sz w:val="32"/>
          <w:szCs w:val="32"/>
        </w:rPr>
        <w:t>”</w:t>
      </w:r>
      <w:r w:rsidRPr="00376546">
        <w:rPr>
          <w:rFonts w:ascii="TH SarabunIT๙" w:hAnsi="TH SarabunIT๙" w:cs="TH SarabunIT๙"/>
          <w:sz w:val="32"/>
          <w:szCs w:val="32"/>
          <w:cs/>
        </w:rPr>
        <w:t>ก็เป็นได้ท่ามกลางปัญหาราคาพลังงานจากปิโตรเลียมที่สูงขึ้นอย่างต่อเนื่อง รวดเร็ว และไร้จุดสิ้นสุด ปริมาณการใช้เชื้อเพลิงเหล่านี้ก็กลับทบทวีทั่วโลก จนเป็นที่ห่วงใยว่าอีกไม่กี่ปีปิโตรเลียมจะหมดไปจากโลกทำให้ต้องเร่งแสวงหาพลังงานทางเลือก กันอย่างเร่งด่วน</w:t>
      </w:r>
    </w:p>
    <w:p w:rsidR="0044771A" w:rsidRPr="00376546" w:rsidRDefault="0044771A" w:rsidP="0044771A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7654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การรณรงค์ใช้จักรยานในประเทศไทย</w:t>
      </w:r>
    </w:p>
    <w:p w:rsidR="0044771A" w:rsidRPr="00376546" w:rsidRDefault="0044771A" w:rsidP="00A06EF6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76546">
        <w:rPr>
          <w:rFonts w:ascii="TH SarabunIT๙" w:hAnsi="TH SarabunIT๙" w:cs="TH SarabunIT๙"/>
          <w:sz w:val="32"/>
          <w:szCs w:val="32"/>
          <w:cs/>
        </w:rPr>
        <w:t xml:space="preserve">เกือบยี่สิบปีที่แล้ว มีนักวิชาการสิ่งแวดล้อมที่มีบทบาทสำคัญท่านหนึ่ง คือ ศ.ดร.ธงชัย พรรณสวัสดิ์ ได้เป็นแกนนำริเริ่มเคลื่อนไหวรณรงค์ให้มีการใช้จักรยานเพื่อการเดินทางไปทำงานและไปเรียนหนังสือ แต่พลังของการรณรงค์ก็ยังไม่อาจทัดทานต่อสู้กับการขยายตัวของอุตสาหกรรมยานยนต์พาหนะได้เลยแม้แต่น้อย การรณรงค์แต่ละครั้งเป็นเพียงการกระตุ้นสังคมเป็นครั้งคราว หรือบางครั้งก็เป็นการเอากิจกรรมขี่จักรยานไปประกอบกิจกรรมรณรงค์อื่นๆ มีเพียงกทม.เท่านั้นที่จัดสร้างทางจักรยานขึ้นในถนนหลายสายมีระยะทางรวมแล้วกว่าสองร้อยกิโลเมตร แต่ก็ยังไม่มีประสิทธิภาพเพราะถูกทิ้งร้าง ซึ่งยังมีการวิพากษ์วิจารณ์ตามมาจนถึงปัจจุบันอย่างไรก็ดี ได้เกิดความเติบใหญ่ของชุมชนคนรักจักรยานยุคใหม่ขึ้นมาทั่วประเทศ คือ จักรยานเพื่อสุขภาพ สิ่งแวดล้อม และการท่องเที่ยว ด้วยความสอดคล้องกับคนวัยอาวุโสยุคใหม่ที่ต้องการออกกำลัง แต่มีปัญหาทางกายภาพ เช่นข้อเข่าเสื่อม ไม่สามารถจ๊อกกิ้งได้ จึงหันมาหาจักรยาน แต่จักรยานที่คนกลุ่มนี้เลือกใช้กลับต้องเป็นจักรยานมีเกียร์ราคาแพงจากต่างประเทศ เป็นที่รู้จักกันว่า </w:t>
      </w:r>
      <w:r w:rsidRPr="00376546">
        <w:rPr>
          <w:rFonts w:ascii="TH SarabunIT๙" w:hAnsi="TH SarabunIT๙" w:cs="TH SarabunIT๙"/>
          <w:sz w:val="32"/>
          <w:szCs w:val="32"/>
        </w:rPr>
        <w:t>“</w:t>
      </w:r>
      <w:r w:rsidRPr="00376546">
        <w:rPr>
          <w:rFonts w:ascii="TH SarabunIT๙" w:hAnsi="TH SarabunIT๙" w:cs="TH SarabunIT๙"/>
          <w:sz w:val="32"/>
          <w:szCs w:val="32"/>
          <w:cs/>
        </w:rPr>
        <w:t>เสือภูเขา</w:t>
      </w:r>
      <w:r w:rsidRPr="00376546">
        <w:rPr>
          <w:rFonts w:ascii="TH SarabunIT๙" w:hAnsi="TH SarabunIT๙" w:cs="TH SarabunIT๙"/>
          <w:sz w:val="32"/>
          <w:szCs w:val="32"/>
        </w:rPr>
        <w:t xml:space="preserve">” </w:t>
      </w:r>
      <w:r w:rsidRPr="00376546">
        <w:rPr>
          <w:rFonts w:ascii="TH SarabunIT๙" w:hAnsi="TH SarabunIT๙" w:cs="TH SarabunIT๙"/>
          <w:sz w:val="32"/>
          <w:szCs w:val="32"/>
          <w:cs/>
        </w:rPr>
        <w:t>หรือ เอ็มทีบ</w:t>
      </w:r>
      <w:r w:rsidR="00376546">
        <w:rPr>
          <w:rFonts w:ascii="TH SarabunIT๙" w:hAnsi="TH SarabunIT๙" w:cs="TH SarabunIT๙"/>
          <w:sz w:val="32"/>
          <w:szCs w:val="32"/>
          <w:cs/>
        </w:rPr>
        <w:t>ี เมา</w:t>
      </w:r>
      <w:proofErr w:type="spellStart"/>
      <w:r w:rsidR="00376546">
        <w:rPr>
          <w:rFonts w:ascii="TH SarabunIT๙" w:hAnsi="TH SarabunIT๙" w:cs="TH SarabunIT๙"/>
          <w:sz w:val="32"/>
          <w:szCs w:val="32"/>
          <w:cs/>
        </w:rPr>
        <w:t>เท่นไบค์</w:t>
      </w:r>
      <w:proofErr w:type="spellEnd"/>
      <w:r w:rsidR="00376546">
        <w:rPr>
          <w:rFonts w:ascii="TH SarabunIT๙" w:hAnsi="TH SarabunIT๙" w:cs="TH SarabunIT๙"/>
          <w:sz w:val="32"/>
          <w:szCs w:val="32"/>
          <w:cs/>
        </w:rPr>
        <w:t xml:space="preserve"> ซึ่งมีราคาตั้งแต่</w:t>
      </w:r>
      <w:r w:rsidR="003765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6546">
        <w:rPr>
          <w:rFonts w:ascii="TH SarabunIT๙" w:hAnsi="TH SarabunIT๙" w:cs="TH SarabunIT๙"/>
          <w:sz w:val="32"/>
          <w:szCs w:val="32"/>
          <w:cs/>
        </w:rPr>
        <w:t>หมื่นบาทไปจนถึงหลายแสนชุมชนคนขี่จักรยานกลุ่มนี้มีเครื่องแต่งกายที่ป้องกันอันตรายได้อย่างเต็มยศ  ยังดีที่การผลิตเสื้อผ้าทำในเมืองไทยได้ดีมีคุณภาพ แต่อุปกรณ์อื่นๆก็ล้วนแต่ราคาสูงเพราะต้องนำเข้า ทำให้โดยรวมค่าใช้จ่ายในการใช้จักรยานบางคัน-บางคนราคาสูงถึงขนาดซื้อจักรยานยนต์ได้มากกว่าสองสามคันด้วยซ้ำ อย่างไรก็ดี การเติบโตของชุมชนคนกลุ่มนี้กลับทำให้ประชาชนคนเดินดินทั่วไปมีทัศนคติที่เข้าถึงการใช้จักรยานในชีวิตประจำวันได้ยากยิ่งขึ้น เพราะเป็นภาพลักษณ์ของคนมีสตางค์เขาเล่นกันรวมถึงจักรยานเกียร์เดียว หรือที่เรียกชื่อในสมัยก่อนว่า สเตอร์ลิง ซึ่งกำลังเป็นที่นิยมในหมู่วัยรุ่นคล้ายจักรยานบี</w:t>
      </w:r>
      <w:proofErr w:type="spellStart"/>
      <w:r w:rsidRPr="00376546">
        <w:rPr>
          <w:rFonts w:ascii="TH SarabunIT๙" w:hAnsi="TH SarabunIT๙" w:cs="TH SarabunIT๙"/>
          <w:sz w:val="32"/>
          <w:szCs w:val="32"/>
          <w:cs/>
        </w:rPr>
        <w:t>เอ็มเอ็กซ์</w:t>
      </w:r>
      <w:proofErr w:type="spellEnd"/>
      <w:r w:rsidRPr="00376546">
        <w:rPr>
          <w:rFonts w:ascii="TH SarabunIT๙" w:hAnsi="TH SarabunIT๙" w:cs="TH SarabunIT๙"/>
          <w:sz w:val="32"/>
          <w:szCs w:val="32"/>
          <w:cs/>
        </w:rPr>
        <w:t xml:space="preserve"> ก็ราคาเริ่มต้นจากหมื่นขึ้นไปและนำเข้าจากต่างประเทศเป็นส่วนใหญ่ทั้งสิ้น</w:t>
      </w:r>
    </w:p>
    <w:p w:rsidR="0044771A" w:rsidRPr="00376546" w:rsidRDefault="0044771A" w:rsidP="0044771A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7654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จักรยานคนไทย จักรยานคนจน</w:t>
      </w:r>
    </w:p>
    <w:p w:rsidR="0044771A" w:rsidRPr="00376546" w:rsidRDefault="0044771A" w:rsidP="00A06EF6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76546">
        <w:rPr>
          <w:rFonts w:ascii="TH SarabunIT๙" w:hAnsi="TH SarabunIT๙" w:cs="TH SarabunIT๙"/>
          <w:sz w:val="32"/>
          <w:szCs w:val="32"/>
          <w:cs/>
        </w:rPr>
        <w:t xml:space="preserve">ทั้งที่จักรยานเป็นพาหนะเดินทางของคนไทยมาเกือบ 80-90 ปี โดยนำเข้าจากต่างประเทศในช่วงแรกๆ ต่อมาจึงมีการผลิตเองในประเทศไทย แต่เมื่อยุคที่จักรยานยนต์เริ่มเฟื่องฟูราวสามสิบกว่าปีที่แล้ว สายตาของคนทั่วไปจึงมองว่า คนขี่จักรยานธรรมดาๆ คือคนที่ </w:t>
      </w:r>
      <w:r w:rsidRPr="00376546">
        <w:rPr>
          <w:rFonts w:ascii="TH SarabunIT๙" w:hAnsi="TH SarabunIT๙" w:cs="TH SarabunIT๙"/>
          <w:sz w:val="32"/>
          <w:szCs w:val="32"/>
        </w:rPr>
        <w:t>“</w:t>
      </w:r>
      <w:r w:rsidRPr="00376546">
        <w:rPr>
          <w:rFonts w:ascii="TH SarabunIT๙" w:hAnsi="TH SarabunIT๙" w:cs="TH SarabunIT๙"/>
          <w:sz w:val="32"/>
          <w:szCs w:val="32"/>
          <w:cs/>
        </w:rPr>
        <w:t>ไม่มีหรือยังไม่มีเงินซื้อรถจักรยานยนต์หรือรถยนต์</w:t>
      </w:r>
      <w:r w:rsidRPr="00376546">
        <w:rPr>
          <w:rFonts w:ascii="TH SarabunIT๙" w:hAnsi="TH SarabunIT๙" w:cs="TH SarabunIT๙"/>
          <w:sz w:val="32"/>
          <w:szCs w:val="32"/>
        </w:rPr>
        <w:t xml:space="preserve">” </w:t>
      </w:r>
      <w:r w:rsidRPr="00376546">
        <w:rPr>
          <w:rFonts w:ascii="TH SarabunIT๙" w:hAnsi="TH SarabunIT๙" w:cs="TH SarabunIT๙"/>
          <w:sz w:val="32"/>
          <w:szCs w:val="32"/>
          <w:cs/>
        </w:rPr>
        <w:t>ถึงกับมีการแต่งเพลงลูกทุ่งเมื่อสามสิบกว่าปีก่อนชื่อเพลง จักรยานคนจน</w:t>
      </w:r>
    </w:p>
    <w:p w:rsidR="0044771A" w:rsidRPr="00376546" w:rsidRDefault="0044771A" w:rsidP="00A06EF6">
      <w:pPr>
        <w:jc w:val="both"/>
        <w:rPr>
          <w:rFonts w:ascii="TH SarabunIT๙" w:hAnsi="TH SarabunIT๙" w:cs="TH SarabunIT๙"/>
          <w:sz w:val="32"/>
          <w:szCs w:val="32"/>
        </w:rPr>
      </w:pPr>
      <w:r w:rsidRPr="00376546">
        <w:rPr>
          <w:rFonts w:ascii="TH SarabunIT๙" w:hAnsi="TH SarabunIT๙" w:cs="TH SarabunIT๙"/>
          <w:sz w:val="32"/>
          <w:szCs w:val="32"/>
          <w:cs/>
        </w:rPr>
        <w:t>ยิ่งสังคมไทยมีค่านิยมให้ความสำคัญกับคนขับรถเก๋งมากกว่าคนขับรถกระบะและมากกว่าคนขี่มอเตอร์ไซค์ คนขี่จักรยานจึงเป็นเพียงคนส่วนน้อยในท้องถนนที่แม้แต่เจ้าหน้าที่ตำรวจจราจรจำนวนมากก็ยังมองว่าเป็นส่วนเกินของถนนในปัจจุบัน</w:t>
      </w:r>
    </w:p>
    <w:p w:rsidR="0044771A" w:rsidRPr="00376546" w:rsidRDefault="0044771A" w:rsidP="00A06EF6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76546">
        <w:rPr>
          <w:rFonts w:ascii="TH SarabunIT๙" w:hAnsi="TH SarabunIT๙" w:cs="TH SarabunIT๙"/>
          <w:sz w:val="32"/>
          <w:szCs w:val="32"/>
          <w:cs/>
        </w:rPr>
        <w:t>ดังนั้น การที่ชุมชนชาวจักรยานเพื่อสุขภาพ สิ่งแวดล้อม และการท่องเที่ยว ชาวจักรยานเพื่อการแข่งขัน จะมารวมตัวกันสนับสนุนการสร้างชุมชนจักรยานขึ้นในระดับท้องถิ่น จึงจำเป็นต้องถอดใจออกไปสร้างมุมมองวิเคราะห์จากภายนอกเข้ามาหาตนเอง แล้วขับเคลื่อนกิจกรรมที่กลมกลืนกับสังคมและชุมชนมากกว่าการสร้างความแปลกแยก</w:t>
      </w:r>
    </w:p>
    <w:p w:rsidR="0044771A" w:rsidRPr="00376546" w:rsidRDefault="0044771A" w:rsidP="00A06EF6">
      <w:pPr>
        <w:jc w:val="both"/>
        <w:rPr>
          <w:rFonts w:ascii="TH SarabunIT๙" w:hAnsi="TH SarabunIT๙" w:cs="TH SarabunIT๙"/>
          <w:sz w:val="32"/>
          <w:szCs w:val="32"/>
        </w:rPr>
      </w:pPr>
      <w:r w:rsidRPr="00376546">
        <w:rPr>
          <w:rFonts w:ascii="TH SarabunIT๙" w:hAnsi="TH SarabunIT๙" w:cs="TH SarabunIT๙"/>
          <w:b/>
          <w:bCs/>
          <w:color w:val="C00000"/>
          <w:sz w:val="36"/>
          <w:szCs w:val="36"/>
        </w:rPr>
        <w:t xml:space="preserve">• </w:t>
      </w:r>
      <w:r w:rsidRPr="00376546">
        <w:rPr>
          <w:rFonts w:ascii="TH SarabunIT๙" w:hAnsi="TH SarabunIT๙" w:cs="TH SarabunIT๙"/>
          <w:b/>
          <w:bCs/>
          <w:color w:val="C00000"/>
          <w:sz w:val="36"/>
          <w:szCs w:val="36"/>
          <w:cs/>
        </w:rPr>
        <w:t>ชุมชนท้องถิ่น</w:t>
      </w:r>
      <w:r w:rsidRPr="00376546">
        <w:rPr>
          <w:rFonts w:ascii="TH SarabunIT๙" w:hAnsi="TH SarabunIT๙" w:cs="TH SarabunIT๙"/>
          <w:sz w:val="32"/>
          <w:szCs w:val="32"/>
          <w:cs/>
        </w:rPr>
        <w:t>โดยภาพรวม ชุมชนทุกรูปแบบเปลี่ยนแปลงการเดินทางไปใช้จักรยานยนต์มากขึ้น จนกลายเป็นยานพาหนะหลักในชีวิตประจำวัน โดยเฉพาะกลุ่มวัยรุ่น และคนทำงาน ปริมาณยานยนต์ถือเป็นแรงคุกคามโดยตรงต่อการใช้จักรยานร่วมทาง เช่นเดียวกับรถยนต์ที่เพิ่มปริมาณขึ้นอย่างรวดเร็ว</w:t>
      </w:r>
    </w:p>
    <w:p w:rsidR="0044771A" w:rsidRPr="00376546" w:rsidRDefault="0044771A" w:rsidP="00A06EF6">
      <w:pPr>
        <w:jc w:val="both"/>
        <w:rPr>
          <w:rFonts w:ascii="TH SarabunIT๙" w:hAnsi="TH SarabunIT๙" w:cs="TH SarabunIT๙"/>
          <w:sz w:val="32"/>
          <w:szCs w:val="32"/>
        </w:rPr>
      </w:pPr>
      <w:r w:rsidRPr="00376546">
        <w:rPr>
          <w:rFonts w:ascii="TH SarabunIT๙" w:hAnsi="TH SarabunIT๙" w:cs="TH SarabunIT๙"/>
          <w:b/>
          <w:bCs/>
          <w:color w:val="C00000"/>
          <w:sz w:val="36"/>
          <w:szCs w:val="36"/>
        </w:rPr>
        <w:t xml:space="preserve">• </w:t>
      </w:r>
      <w:r w:rsidRPr="00376546">
        <w:rPr>
          <w:rFonts w:ascii="TH SarabunIT๙" w:hAnsi="TH SarabunIT๙" w:cs="TH SarabunIT๙"/>
          <w:b/>
          <w:bCs/>
          <w:color w:val="C00000"/>
          <w:sz w:val="36"/>
          <w:szCs w:val="36"/>
          <w:cs/>
        </w:rPr>
        <w:t>ชุมชนเมือง</w:t>
      </w:r>
      <w:r w:rsidRPr="00376546">
        <w:rPr>
          <w:rFonts w:ascii="TH SarabunIT๙" w:hAnsi="TH SarabunIT๙" w:cs="TH SarabunIT๙"/>
          <w:sz w:val="32"/>
          <w:szCs w:val="32"/>
          <w:cs/>
        </w:rPr>
        <w:t xml:space="preserve">ยังคงมีประชาชนกลุ่มต่างๆที่ใช้จักรยานประจำในท้องถนนของทุกจังหวัดอยู่บ้าง ได้แก่ กลุ่มแม่บ้าน กลุ่มข้าราชการเกษียณ แต่จำนวนน้อยลงเรื่อยๆ </w:t>
      </w:r>
      <w:proofErr w:type="gramStart"/>
      <w:r w:rsidRPr="00376546">
        <w:rPr>
          <w:rFonts w:ascii="TH SarabunIT๙" w:hAnsi="TH SarabunIT๙" w:cs="TH SarabunIT๙"/>
          <w:sz w:val="32"/>
          <w:szCs w:val="32"/>
          <w:cs/>
        </w:rPr>
        <w:t>ส่วนกลุ่มนักเรียนนักศึกษามีจำนวนน้อยมากเมื่อเทียบกับจักรยานยนต์(</w:t>
      </w:r>
      <w:proofErr w:type="gramEnd"/>
      <w:r w:rsidRPr="00376546">
        <w:rPr>
          <w:rFonts w:ascii="TH SarabunIT๙" w:hAnsi="TH SarabunIT๙" w:cs="TH SarabunIT๙"/>
          <w:sz w:val="32"/>
          <w:szCs w:val="32"/>
          <w:cs/>
        </w:rPr>
        <w:t>หรือรถยนต์ในมหาวิทยาลัย)</w:t>
      </w:r>
    </w:p>
    <w:p w:rsidR="0044771A" w:rsidRPr="00376546" w:rsidRDefault="0044771A" w:rsidP="00A06EF6">
      <w:pPr>
        <w:jc w:val="both"/>
        <w:rPr>
          <w:rFonts w:ascii="TH SarabunIT๙" w:hAnsi="TH SarabunIT๙" w:cs="TH SarabunIT๙"/>
          <w:sz w:val="32"/>
          <w:szCs w:val="32"/>
        </w:rPr>
      </w:pPr>
      <w:r w:rsidRPr="00376546">
        <w:rPr>
          <w:rFonts w:ascii="TH SarabunIT๙" w:hAnsi="TH SarabunIT๙" w:cs="TH SarabunIT๙"/>
          <w:b/>
          <w:bCs/>
          <w:color w:val="C00000"/>
          <w:sz w:val="36"/>
          <w:szCs w:val="36"/>
        </w:rPr>
        <w:t xml:space="preserve">• </w:t>
      </w:r>
      <w:r w:rsidRPr="00376546">
        <w:rPr>
          <w:rFonts w:ascii="TH SarabunIT๙" w:hAnsi="TH SarabunIT๙" w:cs="TH SarabunIT๙"/>
          <w:b/>
          <w:bCs/>
          <w:color w:val="C00000"/>
          <w:sz w:val="36"/>
          <w:szCs w:val="36"/>
          <w:cs/>
        </w:rPr>
        <w:t>ชุมชนชนบท</w:t>
      </w:r>
      <w:r w:rsidRPr="00376546">
        <w:rPr>
          <w:rFonts w:ascii="TH SarabunIT๙" w:hAnsi="TH SarabunIT๙" w:cs="TH SarabunIT๙"/>
          <w:sz w:val="32"/>
          <w:szCs w:val="32"/>
          <w:cs/>
        </w:rPr>
        <w:t>ยังมีการส่งเสริมการใช้จักรยานในโรงเรียนในชนบท จากการที่องค์กรทั้งภาครัฐและเอกชนมีการบริจาคจักรยานให้แก่เด็กนักเรียนในโรงเรียนท้องถิ่นห่างไกลอย่างต่อเนื่องตลอดมา ทำให้เป็นที่รับรู้ขององค์กรปกครองส่วนท้องถิ่นทั้งระดับจังหวัดและระดับตำบลว่าจักรยานยังคงเป็นทางเลือกที่ดีในการเดินทางไปโรงเรียนของเด็ก</w:t>
      </w:r>
    </w:p>
    <w:p w:rsidR="0044771A" w:rsidRPr="00376546" w:rsidRDefault="0044771A" w:rsidP="00A06EF6">
      <w:pPr>
        <w:jc w:val="both"/>
        <w:rPr>
          <w:rFonts w:ascii="TH SarabunIT๙" w:hAnsi="TH SarabunIT๙" w:cs="TH SarabunIT๙"/>
          <w:sz w:val="32"/>
          <w:szCs w:val="32"/>
        </w:rPr>
      </w:pPr>
      <w:r w:rsidRPr="00376546">
        <w:rPr>
          <w:rFonts w:ascii="TH SarabunIT๙" w:hAnsi="TH SarabunIT๙" w:cs="TH SarabunIT๙"/>
          <w:b/>
          <w:bCs/>
          <w:color w:val="C00000"/>
          <w:sz w:val="36"/>
          <w:szCs w:val="36"/>
        </w:rPr>
        <w:t xml:space="preserve">• </w:t>
      </w:r>
      <w:r w:rsidRPr="00376546">
        <w:rPr>
          <w:rFonts w:ascii="TH SarabunIT๙" w:hAnsi="TH SarabunIT๙" w:cs="TH SarabunIT๙"/>
          <w:b/>
          <w:bCs/>
          <w:color w:val="C00000"/>
          <w:sz w:val="36"/>
          <w:szCs w:val="36"/>
          <w:cs/>
        </w:rPr>
        <w:t>ชุมชนสถาบันการศึกษา</w:t>
      </w:r>
      <w:r w:rsidRPr="00376546">
        <w:rPr>
          <w:rFonts w:ascii="TH SarabunIT๙" w:hAnsi="TH SarabunIT๙" w:cs="TH SarabunIT๙"/>
          <w:sz w:val="32"/>
          <w:szCs w:val="32"/>
          <w:cs/>
        </w:rPr>
        <w:t>ในประเทศไทยชุมชนที่เคยใช้จักรยานอย่างหนาแน่นเป็นต้นแบบเดิม เช่นมหาวิทยาลัยเกษตรศาสตร์ มหาวิทยาลัยเชียงใหม่ เปลี่ยนแปลงวิถีชีวิตไปอย่างมากโดยหันไปใช้จักรยานยนต์และรถยนต์กันมากขึ้นทำให้บรรยากาศส่งเสริมการใช้จักรยานหายไป ในชุมชนใหม่เช่นมหาวิทยาลัยธรรมศาสตร์รังสิตก็มีกรณีข้อขัดแย้งอย่างรุนแรงจากการที่มหาวิทยาลัยมีนโยบายส่งเสริมแต่นักศึกษาบางกลุ่มไม่พอใจ มีเพียงมหาวิทยาลัยมหิดลที่กำหนดนโยบายลดการใช้ยานยนต์และสนับสนุน</w:t>
      </w:r>
    </w:p>
    <w:p w:rsidR="00376546" w:rsidRPr="00376546" w:rsidRDefault="00376546" w:rsidP="00A06EF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06EF6" w:rsidRPr="00376546" w:rsidRDefault="00CB15C2" w:rsidP="00A06EF6">
      <w:pPr>
        <w:jc w:val="center"/>
        <w:rPr>
          <w:rFonts w:ascii="TH SarabunIT๙" w:hAnsi="TH SarabunIT๙" w:cs="TH SarabunIT๙"/>
          <w:b/>
          <w:bCs/>
          <w:color w:val="E36C0A" w:themeColor="accent6" w:themeShade="BF"/>
          <w:sz w:val="72"/>
          <w:szCs w:val="72"/>
          <w:u w:val="single"/>
        </w:rPr>
      </w:pPr>
      <w:r w:rsidRPr="00376546">
        <w:rPr>
          <w:rFonts w:ascii="TH SarabunIT๙" w:hAnsi="TH SarabunIT๙" w:cs="TH SarabunIT๙"/>
          <w:b/>
          <w:bCs/>
          <w:color w:val="E36C0A" w:themeColor="accent6" w:themeShade="BF"/>
          <w:sz w:val="72"/>
          <w:szCs w:val="72"/>
          <w:u w:val="single"/>
          <w:cs/>
        </w:rPr>
        <w:lastRenderedPageBreak/>
        <w:t>5 เหตุผล</w:t>
      </w:r>
      <w:r w:rsidRPr="00376546">
        <w:rPr>
          <w:rFonts w:ascii="TH SarabunIT๙" w:hAnsi="TH SarabunIT๙" w:cs="TH SarabunIT๙"/>
          <w:b/>
          <w:bCs/>
          <w:color w:val="E36C0A" w:themeColor="accent6" w:themeShade="BF"/>
          <w:sz w:val="72"/>
          <w:szCs w:val="72"/>
          <w:u w:val="single"/>
        </w:rPr>
        <w:t>…</w:t>
      </w:r>
      <w:r w:rsidR="00A06EF6" w:rsidRPr="00376546">
        <w:rPr>
          <w:rFonts w:ascii="TH SarabunIT๙" w:hAnsi="TH SarabunIT๙" w:cs="TH SarabunIT๙"/>
          <w:b/>
          <w:bCs/>
          <w:color w:val="E36C0A" w:themeColor="accent6" w:themeShade="BF"/>
          <w:sz w:val="72"/>
          <w:szCs w:val="72"/>
          <w:u w:val="single"/>
          <w:cs/>
        </w:rPr>
        <w:t>ปั่นจักรยานกันเถอะ</w:t>
      </w:r>
    </w:p>
    <w:p w:rsidR="00A06EF6" w:rsidRPr="00376546" w:rsidRDefault="00A06EF6" w:rsidP="00A06EF6">
      <w:pPr>
        <w:jc w:val="both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76546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1. </w:t>
      </w:r>
      <w:r w:rsidRPr="00376546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ปั่นจักรยานรักษ์โลก</w:t>
      </w:r>
    </w:p>
    <w:p w:rsidR="00A06EF6" w:rsidRPr="00376546" w:rsidRDefault="00A06EF6" w:rsidP="00A06EF6">
      <w:pPr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นอกจากการปั่นจักรยานจะประหยัดเงิน ประหยัดค่าน้ำมัน ยังเป็นการช่วยรักษาสิ่งแวดล้อมอีกทางหนึ่งด้วยแล้ว เพราะจักรยานเป็นยานพาหนะซึ่งไม่ต้องใช้เครื่องยนต์ใดๆ ที่ทำให้ต้องเป็นตัวปล่อยมลพิษทางอากาศออกมาสู่โลกภายนอก นอกจากจักรยานไม่ก่อให้เกิดมลพิษแล้ว การปั่นจักรยานยังประหยัดพลังงานมากกว่าการเดินถึงสามเท่าในระยะทางเท่าๆ กัน เพราะถ้าลองเปรียบเทียบพลังงานที่เราใช้ในการปั่นจักรยาน ออกมาให้เหมือนรถยนต์ จะได้ประมาณประมาณ 4</w:t>
      </w:r>
      <w:r w:rsidRPr="00376546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705 กิโล/ลิตร</w:t>
      </w:r>
    </w:p>
    <w:p w:rsidR="00A06EF6" w:rsidRPr="00376546" w:rsidRDefault="00A06EF6" w:rsidP="00A06EF6">
      <w:pPr>
        <w:jc w:val="both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76546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2. ลดน้ำหนักง่ายๆ ด้วยการปั่นจักรยาน</w:t>
      </w:r>
    </w:p>
    <w:p w:rsidR="00A06EF6" w:rsidRPr="00376546" w:rsidRDefault="00A06EF6" w:rsidP="00A06EF6">
      <w:pPr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การปั่นจักรยานออกกำลังกายอย่างหนึ่งที่ช่วยให้ร่างกายเผาผลาญได้ดี การปั่นจักรยานเป็นการออกกำลังกายแบบแอโร</w:t>
      </w:r>
      <w:proofErr w:type="spellStart"/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บิก</w:t>
      </w:r>
      <w:proofErr w:type="spellEnd"/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ที่เหมาะสำหรับผู้ที่ต้องการลดน้ำหนัก โดยที่ไม่ต้องไปเสียเงินเข้าฟิต</w:t>
      </w:r>
      <w:proofErr w:type="spellStart"/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เนส</w:t>
      </w:r>
      <w:proofErr w:type="spellEnd"/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หรือไปจ่ายกับค่า</w:t>
      </w:r>
      <w:proofErr w:type="spellStart"/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คอร์สตาม</w:t>
      </w:r>
      <w:proofErr w:type="spellEnd"/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สถาบันลดน้ำหนักต่างๆ ให้สิ้นเปลืองแต่อย่างใด แค่คุณลงทุนซื้อจักรยานสักคัน ไม่ต้องแพงมากหรอก เอาแค่พอขี่ได้ก่อน คุณรู้หรือไม่ว่า การปั่นจักรยานเพียง 1 ชั่วโมง สามารถเผาผลาญพลังงานได้ถึง 600 แคลอรี หลายคนคงจะยังไม่รู้ว่ามันไม่ได้เผาผลาญแค่เฉพาะตอนที่เราปั่น ผู้เชี่ยวชาญบอกว่าร่างกายของคนที่ปั่นจักรยานเป็นประจำจะมีสภาวะ </w:t>
      </w:r>
      <w:r w:rsidRPr="0037654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“After Burner” </w:t>
      </w:r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หรือเผาผลาญไขมันส่วนเกินได้อย่างต่อเนื่องหลังจากลงจากจักรยานแล้วต่อไปอีก 2-3 ชั่วโมงด้วย แค่นี้ก็หุ่นดี ผอมเพรียว แถมยังสนุกอีกด้วยประมาณ </w:t>
      </w:r>
      <w:r w:rsidRPr="0037654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4,705 </w:t>
      </w:r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กิโล/ลิตร</w:t>
      </w:r>
    </w:p>
    <w:p w:rsidR="00A06EF6" w:rsidRPr="00376546" w:rsidRDefault="00A06EF6" w:rsidP="00A06EF6">
      <w:pPr>
        <w:jc w:val="both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76546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3. </w:t>
      </w:r>
      <w:r w:rsidRPr="00376546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ร่างกายแข็งแรง สดชื่น จิตใจแจ่มใส </w:t>
      </w:r>
    </w:p>
    <w:p w:rsidR="00A06EF6" w:rsidRDefault="00A06EF6" w:rsidP="00A06EF6">
      <w:pPr>
        <w:ind w:firstLine="72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การขี่จักรยาน ก็เหมือนการออกกำลังกาย พอออกกำลังกายแล้วก็จะทำให้เราร่างกายแข็งแรงสดชื่น นอกจากนี้ยังช่วยให้สุขภาพจิตดีขึ้นอีกด้วย เพราะเวลาที่คุณขี่จักรยานคุณจะมีเวลาในการชมนก ชมไม้ ดูบรรยากาศรอบๆ เลือกที่จะไปปั่นจักรยานในสวนสาธารณะที่เต็มไปด้วยต้นไม้สีเขียวจำนวนมาก เมื่อมองไปแล้วก็จะช่วยให้คุณรู้สึกสดชื่นและผ่อนคลาย ทั้งนี้ยังได้สัมผัสบรรยากาศบริสุทธิ์อีกด้วย และมีรายงานสุขภาพจากอังกฤษบอกว่าคนที่ปั่นจักรยานอย่างน้อย </w:t>
      </w:r>
      <w:r w:rsidRPr="0037654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30 </w:t>
      </w:r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นาทีเป็นเวลาห้าวันต่อสัปดาห์ มีโอกาสป่วยน้อยกว่าคนที่ไม่ออกกำลังกายเลยกว่าเท่าตัว นอกจากนี้ยังมีงานวิจัยสุขภาพในสหรัฐฯ หลายๆ ชิ้นยืนยันว่า การออกกำลังกาย โดยเฉพาะการปั่นจักรยานช่วยลดความหดหู่และความเหนื่อยล้าได้เป็นอย่างดีเลยทีเดียว</w:t>
      </w:r>
    </w:p>
    <w:p w:rsidR="00376546" w:rsidRDefault="00376546" w:rsidP="00A06EF6">
      <w:pPr>
        <w:ind w:firstLine="72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76546" w:rsidRDefault="00376546" w:rsidP="00A06EF6">
      <w:pPr>
        <w:ind w:firstLine="72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76546" w:rsidRPr="00376546" w:rsidRDefault="00376546" w:rsidP="00A06EF6">
      <w:pPr>
        <w:ind w:firstLine="72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bookmarkStart w:id="0" w:name="_GoBack"/>
      <w:bookmarkEnd w:id="0"/>
    </w:p>
    <w:p w:rsidR="00A06EF6" w:rsidRPr="00376546" w:rsidRDefault="00A06EF6" w:rsidP="00A06EF6">
      <w:pPr>
        <w:jc w:val="both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76546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lastRenderedPageBreak/>
        <w:t xml:space="preserve">4. </w:t>
      </w:r>
      <w:r w:rsidRPr="00376546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หน้าเด็กลง</w:t>
      </w:r>
    </w:p>
    <w:p w:rsidR="00A06EF6" w:rsidRPr="00376546" w:rsidRDefault="00A06EF6" w:rsidP="00A06EF6">
      <w:pPr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การปั่นจักรยานนั้นช่วยให้ร่างกายเราลำเลียงออกซิเจนและสารอาหารได้ดีขึ้น และช่วยขับถ่ายสารพิษในร่างกายได้มีประสิทธิภาพขึ้น นอกจากนี้การออกกำลังกายอย่างการปั่นจักรยานจะช่วยกระตุ้นการผลิตสาร</w:t>
      </w:r>
      <w:proofErr w:type="spellStart"/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คอลลา</w:t>
      </w:r>
      <w:proofErr w:type="spellEnd"/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เจน ซึ่งเป็นสารที่สาวๆ หรือไม่สาวก็ต้องการเป็นอย่างมาก เพราะสาร</w:t>
      </w:r>
      <w:proofErr w:type="spellStart"/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คอลลา</w:t>
      </w:r>
      <w:proofErr w:type="spellEnd"/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เจนตัวนี้จะช่วยในเรื่องการลดรอยเหี่ยวย่นบนใบหน้า จึงไม่แปลกว่าทำไมคนที่ปั่นจักรยานเป็นประจำจึงหน้าตาอิ่มเอิบและผิวพรรณขาวใสน่า</w:t>
      </w:r>
      <w:proofErr w:type="spellStart"/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เจี๊ยะ</w:t>
      </w:r>
      <w:proofErr w:type="spellEnd"/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กันทั้งนั้น</w:t>
      </w:r>
    </w:p>
    <w:p w:rsidR="00A06EF6" w:rsidRPr="00376546" w:rsidRDefault="00A06EF6" w:rsidP="00A06EF6">
      <w:pPr>
        <w:jc w:val="both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76546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5. </w:t>
      </w:r>
      <w:r w:rsidRPr="00376546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มีความเป็นอิสระ มีสังคม ได้เพื่อนใหม่</w:t>
      </w:r>
    </w:p>
    <w:p w:rsidR="00A06EF6" w:rsidRPr="00376546" w:rsidRDefault="00A06EF6" w:rsidP="00A06EF6">
      <w:pPr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765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เสน่ห์การปั่นจักรยานคงอยู่ที่ความเป็นอิสระ เมื่อไปถามนักปั่นตัวยงหลายๆ คนเขาก็จะตอบเป็นเสียงเดียวกันว่าการปั่นจักรยานมันไม่เหมือนกับการขับขี่รถประเภทอื่น การปั่นจักรยานมันสามารถหยุดในที่ที่เราอยากหยุดได้ ชมบรรยากาศ ทัศนียภาพอื่นๆ ซึ่งมีสถานที่หลายแห่งที่ไม่อนุญาตให้รถยนต์เข้าไป หรือแม้จะเดินเข้าไปก็ช้าและเสียเวลา จักรยานอาจเป็นทางเลือกที่ดีหากเราต้องการเข้าไปถึงในที่ที่เราต้องการ</w:t>
      </w:r>
    </w:p>
    <w:p w:rsidR="00CB15C2" w:rsidRPr="00376546" w:rsidRDefault="00CB15C2" w:rsidP="00A06EF6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B15C2" w:rsidRPr="00376546" w:rsidRDefault="00A06EF6" w:rsidP="00A06EF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7654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********************************************************</w:t>
      </w:r>
    </w:p>
    <w:sectPr w:rsidR="00CB15C2" w:rsidRPr="00376546" w:rsidSect="00EB42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71A"/>
    <w:rsid w:val="002C37AD"/>
    <w:rsid w:val="00376546"/>
    <w:rsid w:val="0044771A"/>
    <w:rsid w:val="00685ACC"/>
    <w:rsid w:val="00A06EF6"/>
    <w:rsid w:val="00CB15C2"/>
    <w:rsid w:val="00EB42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6AD18-0C36-4A0D-A593-27A5C42E8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1484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Hello1</dc:creator>
  <cp:lastModifiedBy>apple</cp:lastModifiedBy>
  <cp:revision>2</cp:revision>
  <dcterms:created xsi:type="dcterms:W3CDTF">2015-02-12T04:13:00Z</dcterms:created>
  <dcterms:modified xsi:type="dcterms:W3CDTF">2015-02-12T04:13:00Z</dcterms:modified>
</cp:coreProperties>
</file>