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C22" w:rsidRPr="008646BD" w:rsidRDefault="00E85C22" w:rsidP="00E85C22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bookmarkStart w:id="0" w:name="_GoBack"/>
      <w:bookmarkEnd w:id="0"/>
      <w:r w:rsidRPr="008646BD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การประเมินความเสี่ยงเพื่อป้องกันการทุจริตองค์การบริหารส่วนตำบลท่าดี</w:t>
      </w:r>
    </w:p>
    <w:p w:rsidR="00E85C22" w:rsidRPr="008646BD" w:rsidRDefault="00E85C22" w:rsidP="00E85C2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85C22" w:rsidRPr="008646BD" w:rsidRDefault="00E85C22" w:rsidP="00E85C2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46B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การประเมินความเสี่ยงการทุจริตประจำปี</w:t>
      </w:r>
    </w:p>
    <w:p w:rsidR="00E85C22" w:rsidRPr="008646BD" w:rsidRDefault="00E85C22" w:rsidP="00E85C2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85C22" w:rsidRPr="008646BD" w:rsidRDefault="00E85C22" w:rsidP="00E85C2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646BD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8646B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</w:t>
      </w:r>
      <w:r w:rsidRPr="008646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ความเสี่ยงในการเกิดการทุจริตในองค์กร </w:t>
      </w:r>
    </w:p>
    <w:p w:rsidR="00E85C22" w:rsidRPr="00090428" w:rsidRDefault="00E85C22" w:rsidP="00E85C22">
      <w:pPr>
        <w:spacing w:after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การวิเคราะห์ความเสี่ยงในการเกิดการทุจริตในองค์กรขององค์การบริหารส่วนตำบลท่าดี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 </w:t>
      </w:r>
    </w:p>
    <w:p w:rsidR="00E85C22" w:rsidRPr="00090428" w:rsidRDefault="00E85C22" w:rsidP="00E85C22">
      <w:pPr>
        <w:spacing w:before="160" w:after="160"/>
        <w:ind w:firstLine="720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พบว่าปัจจัยที่มีผลต่อการขยายตัวของการทุจริตในระดับท้องถิ่น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E85C22" w:rsidRPr="00090428" w:rsidRDefault="00E85C22" w:rsidP="00E85C22">
      <w:pPr>
        <w:spacing w:before="1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จำแนกเป็น </w:t>
      </w:r>
      <w:r w:rsidRPr="00090428">
        <w:rPr>
          <w:rFonts w:ascii="TH SarabunIT๙" w:hAnsi="TH SarabunIT๙" w:cs="TH SarabunIT๙"/>
          <w:sz w:val="32"/>
          <w:szCs w:val="32"/>
        </w:rPr>
        <w:t xml:space="preserve">7 </w:t>
      </w:r>
      <w:r w:rsidRPr="00090428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1</w:t>
      </w:r>
      <w:r w:rsidRPr="00090428">
        <w:rPr>
          <w:rFonts w:ascii="TH SarabunIT๙" w:hAnsi="TH SarabunIT๙" w:cs="TH SarabunIT๙"/>
          <w:sz w:val="32"/>
          <w:szCs w:val="32"/>
          <w:cs/>
        </w:rPr>
        <w:t>) การทุจริตด้านงบประมาณ การทำบัญชี การจัดซื้อจัดจ้าง และการเงินการคลัง ส่วนใหญ่เกิดจาก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การละเลยขององค์กรปกครองส่วนท้องถิ่น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2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3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90428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5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จากภาคส่วนต่างๆ</w:t>
      </w:r>
    </w:p>
    <w:p w:rsidR="00E85C22" w:rsidRPr="00090428" w:rsidRDefault="00E85C22" w:rsidP="00E85C22">
      <w:pPr>
        <w:spacing w:after="16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sz w:val="32"/>
          <w:szCs w:val="32"/>
        </w:rPr>
        <w:t>7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สภาพหรือลักษณะปัญหาของการทุจริตที่เกิดจากอำนาจ บารมี และอิทธิพลท้องถิ่น</w:t>
      </w:r>
    </w:p>
    <w:p w:rsidR="00E85C22" w:rsidRPr="00090428" w:rsidRDefault="00E85C22" w:rsidP="00E85C22">
      <w:pPr>
        <w:spacing w:before="160"/>
        <w:ind w:firstLine="7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 โอกาส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    แม้ว่าในปัจจุบันมีหน่วยงานและกฎหมายที่เกี่ยวข้องกับการป้องกันและปราบปรามการทุจริตแต่พบว่า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  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 การขาดกลไกในการตรวจสอบความโปร่งใส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85C22" w:rsidRPr="00090428" w:rsidRDefault="00E85C22" w:rsidP="00E85C22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</w:rPr>
        <w:t>4</w:t>
      </w:r>
      <w:r w:rsidRPr="00090428">
        <w:rPr>
          <w:rFonts w:ascii="TH SarabunIT๙" w:hAnsi="TH SarabunIT๙" w:cs="TH SarabunIT๙"/>
          <w:sz w:val="32"/>
          <w:szCs w:val="32"/>
          <w:cs/>
        </w:rPr>
        <w:t>) การผูกขาด</w:t>
      </w:r>
      <w:r w:rsidRPr="00090428">
        <w:rPr>
          <w:rFonts w:ascii="TH SarabunIT๙" w:hAnsi="TH SarabunIT๙" w:cs="TH SarabunIT๙"/>
          <w:sz w:val="32"/>
          <w:szCs w:val="32"/>
        </w:rPr>
        <w:t>…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ในบางกรณีการดำเนินงานของภาครัฐ ได้แก่ การจัดซื้อ</w:t>
      </w:r>
      <w:r w:rsidRPr="00090428">
        <w:rPr>
          <w:rFonts w:ascii="TH SarabunIT๙" w:hAnsi="TH SarabunIT๙" w:cs="TH SarabunIT๙"/>
          <w:sz w:val="32"/>
          <w:szCs w:val="32"/>
        </w:rPr>
        <w:t>-</w:t>
      </w:r>
      <w:r w:rsidRPr="00090428">
        <w:rPr>
          <w:rFonts w:ascii="TH SarabunIT๙" w:hAnsi="TH SarabunIT๙" w:cs="TH SarabunIT๙"/>
          <w:sz w:val="32"/>
          <w:szCs w:val="32"/>
          <w:cs/>
        </w:rPr>
        <w:t>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การได้รับค่าตอบแทนที่ไม่เหมาะสม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</w:t>
      </w:r>
      <w:r w:rsidRPr="00090428">
        <w:rPr>
          <w:rFonts w:ascii="TH SarabunIT๙" w:hAnsi="TH SarabunIT๙" w:cs="TH SarabunIT๙"/>
          <w:sz w:val="32"/>
          <w:szCs w:val="32"/>
        </w:rPr>
        <w:t>“</w:t>
      </w:r>
      <w:r w:rsidRPr="00090428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090428">
        <w:rPr>
          <w:rFonts w:ascii="TH SarabunIT๙" w:hAnsi="TH SarabunIT๙" w:cs="TH SarabunIT๙"/>
          <w:sz w:val="32"/>
          <w:szCs w:val="32"/>
        </w:rPr>
        <w:t>”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ให้กับตนเองและครอบครัว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การขาดจริยธรรม คุณธรรม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E85C22" w:rsidRPr="00090428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มีค่านิยมที่ผิด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E85C22" w:rsidRPr="00090428" w:rsidRDefault="00E85C22" w:rsidP="00E85C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85C22" w:rsidRPr="00090428" w:rsidRDefault="00E85C22" w:rsidP="00E85C22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2. หลักการและเหตุผล </w:t>
      </w:r>
    </w:p>
    <w:p w:rsidR="00E85C22" w:rsidRPr="00090428" w:rsidRDefault="00E85C22" w:rsidP="00E85C22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0428">
        <w:rPr>
          <w:rFonts w:ascii="TH SarabunIT๙" w:hAnsi="TH SarabunIT๙" w:cs="TH SarabunIT๙"/>
          <w:b/>
          <w:bCs/>
          <w:sz w:val="16"/>
          <w:szCs w:val="16"/>
        </w:rPr>
        <w:t xml:space="preserve">         </w:t>
      </w:r>
    </w:p>
    <w:p w:rsidR="00E85C22" w:rsidRPr="00090428" w:rsidRDefault="00E85C22" w:rsidP="00E85C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0428">
        <w:rPr>
          <w:rFonts w:ascii="TH SarabunIT๙" w:hAnsi="TH SarabunIT๙" w:cs="TH SarabunIT๙"/>
          <w:sz w:val="32"/>
          <w:szCs w:val="32"/>
          <w:cs/>
        </w:rPr>
        <w:t>ปัจจุบันปัญหาการทุจริต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ชั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ชันและมักจะปรากฏข่าวการทุจริตตามสื่อและรายงานของทางราชการอยู่เสมอ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ชันมีผลในเชิงลบ สอดคล้องกับการจัดอันดับดัชนีชี้วัดภาพลักษณ์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ชัน (</w:t>
      </w:r>
      <w:r w:rsidRPr="00090428">
        <w:rPr>
          <w:rFonts w:ascii="TH SarabunIT๙" w:hAnsi="TH SarabunIT๙" w:cs="TH SarabunIT๙"/>
          <w:sz w:val="32"/>
          <w:szCs w:val="32"/>
        </w:rPr>
        <w:t>Corruption Perception Index – CPI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ซึ่งเป็นเครื่องมือที่ใช้ประเมินการ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ทุจริต</w:t>
      </w:r>
      <w:proofErr w:type="spellStart"/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คอร์รัป</w:t>
      </w:r>
      <w:proofErr w:type="spellEnd"/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ชันทั่วโลกที่จัดโดยองค์กรเพื่อความโปร่งใสนานาชาติ (</w:t>
      </w:r>
      <w:r w:rsidRPr="00090428">
        <w:rPr>
          <w:rFonts w:ascii="TH SarabunIT๙" w:hAnsi="TH SarabunIT๙" w:cs="TH SarabunIT๙"/>
          <w:spacing w:val="-6"/>
          <w:sz w:val="32"/>
          <w:szCs w:val="32"/>
        </w:rPr>
        <w:t>Transparency International – IT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) </w:t>
      </w:r>
      <w:r w:rsidRPr="00090428">
        <w:rPr>
          <w:rFonts w:ascii="TH SarabunIT๙" w:hAnsi="TH SarabunIT๙" w:cs="TH SarabunIT๙"/>
          <w:sz w:val="32"/>
          <w:szCs w:val="32"/>
          <w:cs/>
        </w:rPr>
        <w:t>พบ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ว่า ผลคะแนนของประเทศไทยระหว่างปี 2555 – 2558 อยู่ที่ 35 - 38 คะแนน จากคะแนนเต็ม 100 </w:t>
      </w:r>
      <w:r w:rsidRPr="00090428">
        <w:rPr>
          <w:rFonts w:ascii="TH SarabunIT๙" w:hAnsi="TH SarabunIT๙" w:cs="TH SarabunIT๙"/>
          <w:sz w:val="32"/>
          <w:szCs w:val="32"/>
          <w:cs/>
        </w:rPr>
        <w:t>โ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ดยในปี 2558 อยู่อันดับที่ 76 จาก 168 ประเทศทั่วโลก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 จากปี 2558  ได้ลำดับที่ 101 จาก 168 ประเทศ ซึ่งสามารถสะท้อนให้เห็นว่าประเทศไทย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          เป็นประเทศที่มีปัญหาการ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 xml:space="preserve">ชันอยู่ในระดับสูง </w:t>
      </w:r>
    </w:p>
    <w:p w:rsidR="00E85C22" w:rsidRPr="00090428" w:rsidRDefault="00E85C22" w:rsidP="00E85C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(</w:t>
      </w:r>
      <w:r w:rsidRPr="00090428">
        <w:rPr>
          <w:rFonts w:ascii="TH SarabunIT๙" w:hAnsi="TH SarabunIT๙" w:cs="TH SarabunIT๙"/>
          <w:sz w:val="32"/>
          <w:szCs w:val="32"/>
        </w:rPr>
        <w:t>United Nations Convention Against Corruption-UNCAC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     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Pr="00090428">
        <w:rPr>
          <w:rFonts w:ascii="TH SarabunIT๙" w:hAnsi="TH SarabunIT๙" w:cs="TH SarabunIT๙"/>
          <w:sz w:val="32"/>
          <w:szCs w:val="32"/>
        </w:rPr>
        <w:t>Vertical Relation</w:t>
      </w:r>
      <w:r w:rsidRPr="00090428">
        <w:rPr>
          <w:rFonts w:ascii="TH SarabunIT๙" w:hAnsi="TH SarabunIT๙" w:cs="TH SarabunIT๙"/>
          <w:sz w:val="32"/>
          <w:szCs w:val="32"/>
          <w:cs/>
        </w:rPr>
        <w:t>) 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</w:t>
      </w:r>
      <w:r w:rsidRPr="0009042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ความสบาย ยกย่องคนที่มีเงินและมีอำนาจ 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คนไทยบางส่วนมองว่าการทุจริต</w:t>
      </w:r>
      <w:proofErr w:type="spellStart"/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คอรัป</w:t>
      </w:r>
      <w:proofErr w:type="spellEnd"/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ชันเป็นเรื่องปกติที่ยอมรับได้ ซึ่งนับได้ว่า</w:t>
      </w:r>
      <w:r w:rsidRPr="00090428">
        <w:rPr>
          <w:rFonts w:ascii="TH SarabunIT๙" w:hAnsi="TH SarabunIT๙" w:cs="TH SarabunIT๙"/>
          <w:sz w:val="32"/>
          <w:szCs w:val="32"/>
          <w:cs/>
        </w:rPr>
        <w:t>เป็นปัญหาที่ฝังรากลึกในสังคมไทยมาตั้งแต่อดีตหรือกล่าวได้ว่าเป็นส่วนหนึ่งของ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ค่านิยมและวัฒนธรรมไทยไปแล้ว </w:t>
      </w:r>
      <w:r w:rsidRPr="00090428">
        <w:rPr>
          <w:rFonts w:ascii="TH SarabunIT๙" w:hAnsi="TH SarabunIT๙" w:cs="TH SarabunIT๙"/>
          <w:sz w:val="32"/>
          <w:szCs w:val="32"/>
          <w:cs/>
        </w:rPr>
        <w:t>ผนวกกับปัจจัยทางด้านการทำงานที่ไม่ได้</w:t>
      </w:r>
      <w:proofErr w:type="spellStart"/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บูรณา</w:t>
      </w:r>
      <w:proofErr w:type="spellEnd"/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 w:rsidRPr="00090428">
        <w:rPr>
          <w:rFonts w:ascii="TH SarabunIT๙" w:hAnsi="TH SarabunIT๙" w:cs="TH SarabunIT๙"/>
          <w:sz w:val="32"/>
          <w:szCs w:val="32"/>
          <w:cs/>
        </w:rPr>
        <w:t>ข้างต้นไม่สามารถทำได้อย่างเต็มศักยภาพ ขาดความเข้มแข็ง</w:t>
      </w:r>
    </w:p>
    <w:p w:rsidR="00E85C22" w:rsidRPr="00090428" w:rsidRDefault="00E85C22" w:rsidP="00E85C22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ปัจจุบันยุทธศาสตร์ชาติ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ว่าด้วยการป้องกันและปราบปรามการทุจริตที่ใช้อยู่เป็นฉบับที่ 3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090428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   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090428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090428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090428">
        <w:rPr>
          <w:rFonts w:ascii="TH SarabunIT๙" w:hAnsi="TH SarabunIT๙" w:cs="TH SarabunIT๙"/>
          <w:sz w:val="32"/>
          <w:szCs w:val="32"/>
        </w:rPr>
        <w:t xml:space="preserve"> 50 </w:t>
      </w:r>
      <w:r w:rsidRPr="00090428">
        <w:rPr>
          <w:rFonts w:ascii="TH SarabunIT๙" w:hAnsi="TH SarabunIT๙" w:cs="TH SarabunIT๙"/>
          <w:sz w:val="32"/>
          <w:szCs w:val="32"/>
          <w:cs/>
        </w:rPr>
        <w:t>ในปี พ.ศ. 2564 ซึ่งการที่ระดับคะแนนจะสูงขึ้นได้นั้น การบริหารงานภาครัฐต้องมีระดับ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6 ยุทธศาสตร์ ดังนี้</w:t>
      </w:r>
    </w:p>
    <w:p w:rsidR="00E85C22" w:rsidRPr="00090428" w:rsidRDefault="00E85C22" w:rsidP="00E85C22">
      <w:pPr>
        <w:spacing w:line="252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1 สร้างสังคมที่ไม่ทนต่อการทุจริต</w:t>
      </w:r>
    </w:p>
    <w:p w:rsidR="00E85C22" w:rsidRPr="00090428" w:rsidRDefault="00E85C22" w:rsidP="00E85C22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E85C22" w:rsidRPr="00090428" w:rsidRDefault="00E85C22" w:rsidP="00E85C22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E85C22" w:rsidRPr="00090428" w:rsidRDefault="00E85C22" w:rsidP="00E85C22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E85C22" w:rsidRPr="00090428" w:rsidRDefault="00E85C22" w:rsidP="00E85C22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090428">
        <w:rPr>
          <w:rFonts w:ascii="TH SarabunIT๙" w:hAnsi="TH SarabunIT๙" w:cs="TH SarabunIT๙"/>
          <w:szCs w:val="32"/>
          <w:cs/>
        </w:rPr>
        <w:t>5 ปฏิรูปกลไกและกระบวนการปราบปรามการทุจริต</w:t>
      </w:r>
    </w:p>
    <w:p w:rsidR="00E85C22" w:rsidRPr="00090428" w:rsidRDefault="00E85C22" w:rsidP="00E85C22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090428">
        <w:rPr>
          <w:rFonts w:ascii="TH SarabunIT๙" w:hAnsi="TH SarabunIT๙" w:cs="TH SarabunIT๙"/>
          <w:sz w:val="32"/>
          <w:szCs w:val="32"/>
        </w:rPr>
        <w:t>(Corruption Perception Index : CPI)</w:t>
      </w:r>
    </w:p>
    <w:p w:rsidR="00E85C22" w:rsidRPr="00090428" w:rsidRDefault="00E85C22" w:rsidP="00E85C22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 ที่ 3 (พ.ศ. 2560 - 2564)  องค์การบริหารส่วนตำบลท่าดี  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วัฒนธรรมสุจริตให้เกิดในสังคมอย่างยั่งยืนจึงได้ดำเนินการจัดทำแผนปฏิบัติการป้องกันการทุจริต 4 ปี  (พ.ศ. 2561-2564)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         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E85C22" w:rsidRPr="00090428" w:rsidRDefault="00E85C22" w:rsidP="00E85C22">
      <w:pPr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85C22" w:rsidRPr="00090428" w:rsidRDefault="00E85C22" w:rsidP="00E85C22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วัตถุประสงค์ของการจัดทำแผน</w:t>
      </w: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1) เพื่อยกระดับเจตจำนงทางการเมืองในการต่อต้านการทุ</w:t>
      </w:r>
      <w:r>
        <w:rPr>
          <w:rFonts w:ascii="TH SarabunIT๙" w:hAnsi="TH SarabunIT๙" w:cs="TH SarabunIT๙"/>
          <w:sz w:val="32"/>
          <w:szCs w:val="32"/>
          <w:cs/>
        </w:rPr>
        <w:t>จริตของผู้บริหารองค์กรปกครองส่วน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ท้องถิ่น    </w:t>
      </w: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0428">
        <w:rPr>
          <w:rFonts w:ascii="TH SarabunIT๙" w:hAnsi="TH SarabunIT๙" w:cs="TH SarabunIT๙"/>
          <w:sz w:val="32"/>
          <w:szCs w:val="32"/>
        </w:rPr>
        <w:t>2</w:t>
      </w:r>
      <w:r w:rsidRPr="00090428">
        <w:rPr>
          <w:rFonts w:ascii="TH SarabunIT๙" w:hAnsi="TH SarabunIT๙" w:cs="TH SarabunIT๙"/>
          <w:sz w:val="32"/>
          <w:szCs w:val="32"/>
          <w:cs/>
        </w:rPr>
        <w:t>) เพื่อยกระดับจิตสำนึกรับผิดชอบในผลประโยชน์ของสาธารณะของข้าราชการฝ่ายการเมือง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ฝ่ายบริหาร บุคลากรขององค์การบริหารส่วนตำบลท่าดี รวมถึงประชาชนในตำบล</w:t>
      </w:r>
    </w:p>
    <w:p w:rsidR="00E85C22" w:rsidRDefault="00E85C22" w:rsidP="00E85C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3) เพื่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>อให้การบริหารราชการของ</w:t>
      </w:r>
      <w:r w:rsidRPr="000904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เป็นไปตามหลักบริหารกิจการบ้านเมืองที่ดี   </w:t>
      </w:r>
      <w:r w:rsidRPr="00090428">
        <w:rPr>
          <w:rFonts w:ascii="TH SarabunIT๙" w:hAnsi="TH SarabunIT๙" w:cs="TH SarabunIT๙"/>
          <w:spacing w:val="-6"/>
          <w:sz w:val="32"/>
          <w:szCs w:val="32"/>
          <w:cs/>
        </w:rPr>
        <w:tab/>
        <w:t xml:space="preserve">    </w:t>
      </w:r>
    </w:p>
    <w:p w:rsidR="00E85C22" w:rsidRPr="00090428" w:rsidRDefault="00E85C22" w:rsidP="00E85C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090428">
        <w:rPr>
          <w:rFonts w:ascii="TH SarabunIT๙" w:hAnsi="TH SarabunIT๙" w:cs="TH SarabunIT๙"/>
          <w:sz w:val="32"/>
          <w:szCs w:val="32"/>
          <w:cs/>
        </w:rPr>
        <w:t>(</w:t>
      </w:r>
      <w:r w:rsidRPr="00090428">
        <w:rPr>
          <w:rFonts w:ascii="TH SarabunIT๙" w:hAnsi="TH SarabunIT๙" w:cs="TH SarabunIT๙"/>
          <w:sz w:val="32"/>
          <w:szCs w:val="32"/>
        </w:rPr>
        <w:t>Good Governance</w:t>
      </w:r>
      <w:r w:rsidRPr="00090428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E85C22" w:rsidRDefault="00E85C22" w:rsidP="00E85C22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4) เพื่อส่งเสริมบทบาทการมีส่วนร่วม </w:t>
      </w:r>
      <w:r w:rsidRPr="00090428">
        <w:rPr>
          <w:rFonts w:ascii="TH SarabunIT๙" w:hAnsi="TH SarabunIT๙" w:cs="TH SarabunIT๙"/>
          <w:sz w:val="32"/>
          <w:szCs w:val="32"/>
        </w:rPr>
        <w:t xml:space="preserve">(people's participation) </w:t>
      </w:r>
      <w:r w:rsidRPr="00090428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090428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E85C22" w:rsidRPr="00090428" w:rsidRDefault="00E85C22" w:rsidP="00E85C22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90428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ของภาคประชาชนในการบริหารกิจการขององค์การบริหารส่วนตำบลท่าดี</w:t>
      </w:r>
    </w:p>
    <w:p w:rsidR="00E85C22" w:rsidRDefault="00E85C22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 xml:space="preserve">5) เพื่อพัฒนาระบบ กลไก มาตรการ รวมถึงเครือข่ายในการตรวจสอบการปฏิบัติราชการ ขององค์การ         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บ</w:t>
      </w:r>
      <w:r w:rsidRPr="00090428">
        <w:rPr>
          <w:rFonts w:ascii="TH SarabunIT๙" w:hAnsi="TH SarabunIT๙" w:cs="TH SarabunIT๙"/>
          <w:sz w:val="32"/>
          <w:szCs w:val="32"/>
          <w:cs/>
        </w:rPr>
        <w:t>ริหารส่วนตำบลท่าดี</w:t>
      </w:r>
    </w:p>
    <w:p w:rsidR="00D63D05" w:rsidRDefault="00D63D05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3D05" w:rsidRDefault="00D63D05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3D05" w:rsidRPr="00090428" w:rsidRDefault="00D63D05" w:rsidP="00E85C2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85C22" w:rsidRPr="00090428" w:rsidRDefault="00E85C22" w:rsidP="00E85C22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E85C22" w:rsidRPr="00090428" w:rsidRDefault="00E85C22" w:rsidP="00E85C22">
      <w:pPr>
        <w:tabs>
          <w:tab w:val="left" w:pos="-4395"/>
        </w:tabs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90428">
        <w:rPr>
          <w:rFonts w:ascii="TH SarabunIT๙" w:hAnsi="TH SarabunIT๙" w:cs="TH SarabunIT๙"/>
          <w:sz w:val="32"/>
          <w:szCs w:val="32"/>
        </w:rPr>
        <w:t>1</w:t>
      </w:r>
      <w:r w:rsidRPr="00090428">
        <w:rPr>
          <w:rFonts w:ascii="TH SarabunIT๙" w:hAnsi="TH SarabunIT๙" w:cs="TH SarabunIT๙"/>
          <w:sz w:val="32"/>
          <w:szCs w:val="32"/>
          <w:cs/>
        </w:rPr>
        <w:t>)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บุคลากรขององค์การบริหารส่วนตำบลท่าดี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>รวมถึงประชาชนในท้องถิ่นมีจิตสำนึกและความตระหนักในการปฏิบัติหน้าที่ราชการให้บังเกิด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ประโยชน์สุขแก่ประชาชน </w:t>
      </w:r>
      <w:proofErr w:type="gramStart"/>
      <w:r w:rsidRPr="00090428">
        <w:rPr>
          <w:rFonts w:ascii="TH SarabunIT๙" w:hAnsi="TH SarabunIT๙" w:cs="TH SarabunIT๙"/>
          <w:sz w:val="32"/>
          <w:szCs w:val="32"/>
          <w:cs/>
        </w:rPr>
        <w:t>ปราศจากการก่อให้เกิดข้อสงสัยในการประพฤติปฏิบัติตามมาตรการ  จริยธรรม</w:t>
      </w:r>
      <w:proofErr w:type="gramEnd"/>
      <w:r w:rsidRPr="00090428">
        <w:rPr>
          <w:rFonts w:ascii="TH SarabunIT๙" w:hAnsi="TH SarabunIT๙" w:cs="TH SarabunIT๙"/>
          <w:sz w:val="32"/>
          <w:szCs w:val="32"/>
          <w:cs/>
        </w:rPr>
        <w:t xml:space="preserve"> การขัดกันแห่งผลประโยชน์และแสวงหาประโยชน์โดยมิชอบ</w:t>
      </w:r>
    </w:p>
    <w:p w:rsidR="00E85C22" w:rsidRPr="00090428" w:rsidRDefault="00E85C22" w:rsidP="00E85C22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 มิชอบ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ของข้าราชการ</w:t>
      </w:r>
    </w:p>
    <w:p w:rsidR="00E85C22" w:rsidRPr="00090428" w:rsidRDefault="00E85C22" w:rsidP="00E85C22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3) โครงการ/กิจกรรม/มาตรการที่สนับสนุนให้สาธารณะและภาคประชาชนเข้ามามีส่วนร่วมและ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ตรวจสอบการปฏิบัติหรือบริหารราชการขององค์การบริหารส่วนตำบลท่าดี</w:t>
      </w:r>
    </w:p>
    <w:p w:rsidR="00E85C22" w:rsidRPr="00090428" w:rsidRDefault="00E85C22" w:rsidP="00E85C22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4) กลไก มาตรการ รวมถึงเครือข่ายในการตรวจสอบการปฏิบัติราชการขององค์การบริหารส่วนตำบล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ท่าดี  ที่มีเข้มแข็งในการตรวจสอบ ควบคุมและถ่วงดุลการใช้อำนาจอย่างเหมาะสม</w:t>
      </w:r>
    </w:p>
    <w:p w:rsidR="00E85C22" w:rsidRPr="00090428" w:rsidRDefault="00E85C22" w:rsidP="00E85C22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5) องค์การบริหารส่วนตำบลท่าดี  มีแผนงานที่มีประสิทธิภาพ ลดโอกาสในการกระทำการทุจริต</w:t>
      </w: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    และประพฤติมิชอบ จนเป็นที่ยอมรับจากทุกภาคส่วน</w:t>
      </w:r>
    </w:p>
    <w:p w:rsidR="00E85C22" w:rsidRPr="00090428" w:rsidRDefault="00E85C22" w:rsidP="00E85C22">
      <w:pPr>
        <w:ind w:left="1845"/>
        <w:rPr>
          <w:rFonts w:ascii="TH SarabunIT๙" w:hAnsi="TH SarabunIT๙" w:cs="TH SarabunIT๙"/>
          <w:sz w:val="16"/>
          <w:szCs w:val="16"/>
        </w:rPr>
      </w:pPr>
    </w:p>
    <w:p w:rsidR="00E85C22" w:rsidRPr="00090428" w:rsidRDefault="00E85C22" w:rsidP="00E85C22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ประโยชน์ของการจัดทำแผน</w:t>
      </w: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90428">
        <w:rPr>
          <w:rFonts w:ascii="TH SarabunIT๙" w:hAnsi="TH SarabunIT๙" w:cs="TH SarabunIT๙"/>
          <w:sz w:val="32"/>
          <w:szCs w:val="32"/>
          <w:cs/>
        </w:rPr>
        <w:t>1) ข้าราชการฝ่ายการเมือง ข้าราชการฝ่ายบริหาร บุคลากรขององค์การบริหารส่วนตำบลท่าดีรวมถึงประชาชนในตำบล   มีจิตสำนึกรักท้องถิ่นของตนเอง อันจะนำมาซึ่งการสร้างค่านิยม และอุดมการณ์ในการต่อต้านการทุจริต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(</w:t>
      </w:r>
      <w:r w:rsidRPr="00090428">
        <w:rPr>
          <w:rFonts w:ascii="TH SarabunIT๙" w:hAnsi="TH SarabunIT๙" w:cs="TH SarabunIT๙"/>
          <w:sz w:val="32"/>
          <w:szCs w:val="32"/>
        </w:rPr>
        <w:t>Anti-Corruption</w:t>
      </w:r>
      <w:r w:rsidRPr="00090428">
        <w:rPr>
          <w:rFonts w:ascii="TH SarabunIT๙" w:hAnsi="TH SarabunIT๙" w:cs="TH SarabunIT๙"/>
          <w:sz w:val="32"/>
          <w:szCs w:val="32"/>
          <w:cs/>
        </w:rPr>
        <w:t>) จากการปลูกฝังหลักคุณธรรม จริยธรรม หลัก</w:t>
      </w:r>
      <w:proofErr w:type="spellStart"/>
      <w:r w:rsidRPr="0009042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090428">
        <w:rPr>
          <w:rFonts w:ascii="TH SarabunIT๙" w:hAnsi="TH SarabunIT๙" w:cs="TH SarabunIT๙"/>
          <w:sz w:val="32"/>
          <w:szCs w:val="32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2) องค์การบริหารส่วนตำบลท่าดี สามารถบริหารราชการเป็นไปตามหลักบริหารกิจการบ้านเมืองที่ดี</w:t>
      </w:r>
      <w:r w:rsidRPr="00090428">
        <w:rPr>
          <w:rFonts w:ascii="TH SarabunIT๙" w:hAnsi="TH SarabunIT๙" w:cs="TH SarabunIT๙"/>
          <w:sz w:val="32"/>
          <w:szCs w:val="32"/>
        </w:rPr>
        <w:t xml:space="preserve"> </w:t>
      </w:r>
      <w:r w:rsidRPr="00090428">
        <w:rPr>
          <w:rFonts w:ascii="TH SarabunIT๙" w:hAnsi="TH SarabunIT๙" w:cs="TH SarabunIT๙"/>
          <w:sz w:val="32"/>
          <w:szCs w:val="32"/>
          <w:cs/>
        </w:rPr>
        <w:t>(</w:t>
      </w:r>
      <w:r w:rsidRPr="00090428">
        <w:rPr>
          <w:rFonts w:ascii="TH SarabunIT๙" w:hAnsi="TH SarabunIT๙" w:cs="TH SarabunIT๙"/>
          <w:sz w:val="32"/>
          <w:szCs w:val="32"/>
        </w:rPr>
        <w:t>Good Governance</w:t>
      </w:r>
      <w:r w:rsidRPr="00090428">
        <w:rPr>
          <w:rFonts w:ascii="TH SarabunIT๙" w:hAnsi="TH SarabunIT๙" w:cs="TH SarabunIT๙"/>
          <w:sz w:val="32"/>
          <w:szCs w:val="32"/>
          <w:cs/>
        </w:rPr>
        <w:t>) มีความโปร่งใส เป็นธรรมและตรวจสอบได้</w:t>
      </w: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>4) สามารถพัฒนาระบบ กลไก มาตรการ รวมถึงเครือข่ายในการตรวจสอบการปฏิบัติราชการขององค์การบริหารส่วนตำบลท่าดี ทั้งจากภายในและภายนอกองค์กรที่มีความเข้มแข็งในการเฝ้าระวังการทุจริต</w:t>
      </w: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90428">
        <w:rPr>
          <w:rFonts w:ascii="TH SarabunIT๙" w:hAnsi="TH SarabunIT๙" w:cs="TH SarabunIT๙"/>
          <w:sz w:val="32"/>
          <w:szCs w:val="32"/>
          <w:cs/>
        </w:rPr>
        <w:tab/>
        <w:t xml:space="preserve">5) องค์การบริหารส่วนตำบลท่าดี มีแนวทางการบริหารราชการที่มีประสิทธิภาพ ลดโอกาสในการกระทำการทุจริตและประพฤติมิชอบ   </w:t>
      </w: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85C22" w:rsidRPr="00090428" w:rsidRDefault="00E85C22" w:rsidP="00E85C22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21173" w:rsidRPr="00E85C22" w:rsidRDefault="00721173"/>
    <w:sectPr w:rsidR="00721173" w:rsidRPr="00E85C22" w:rsidSect="00E85C22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C22"/>
    <w:rsid w:val="00156921"/>
    <w:rsid w:val="00721173"/>
    <w:rsid w:val="008646BD"/>
    <w:rsid w:val="00D63D05"/>
    <w:rsid w:val="00E85C22"/>
    <w:rsid w:val="00F5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78C509-F22B-43E2-AD0D-372CB20DF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C2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1620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piw25211@gmail.com</dc:creator>
  <cp:keywords/>
  <dc:description/>
  <cp:lastModifiedBy>apple</cp:lastModifiedBy>
  <cp:revision>2</cp:revision>
  <dcterms:created xsi:type="dcterms:W3CDTF">2019-06-20T05:34:00Z</dcterms:created>
  <dcterms:modified xsi:type="dcterms:W3CDTF">2019-06-20T05:34:00Z</dcterms:modified>
</cp:coreProperties>
</file>